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8E63" w14:textId="38E67B56" w:rsidR="00B22706" w:rsidRPr="006F3986" w:rsidRDefault="00D40C4F" w:rsidP="00F677BA">
      <w:pPr>
        <w:ind w:left="6480"/>
        <w:rPr>
          <w:rFonts w:ascii="Times New Roman" w:hAnsi="Times New Roman"/>
          <w:i/>
          <w:color w:val="FF0000"/>
        </w:rPr>
      </w:pPr>
      <w:r w:rsidRPr="4DA0368C">
        <w:rPr>
          <w:rFonts w:ascii="Times New Roman" w:hAnsi="Times New Roman"/>
          <w:i/>
          <w:iCs/>
          <w:color w:val="FF0000"/>
        </w:rPr>
        <w:t xml:space="preserve">       Revised</w:t>
      </w:r>
      <w:r w:rsidR="00F26760" w:rsidRPr="4DA0368C">
        <w:rPr>
          <w:rFonts w:ascii="Times New Roman" w:hAnsi="Times New Roman"/>
          <w:i/>
          <w:iCs/>
          <w:color w:val="FF0000"/>
        </w:rPr>
        <w:t xml:space="preserve"> June</w:t>
      </w:r>
      <w:r w:rsidR="00E279D0" w:rsidRPr="4DA0368C">
        <w:rPr>
          <w:rFonts w:ascii="Times New Roman" w:hAnsi="Times New Roman"/>
          <w:i/>
          <w:iCs/>
          <w:color w:val="FF0000"/>
        </w:rPr>
        <w:t xml:space="preserve"> </w:t>
      </w:r>
      <w:r w:rsidR="008735BE" w:rsidRPr="4DA0368C">
        <w:rPr>
          <w:rFonts w:ascii="Times New Roman" w:hAnsi="Times New Roman"/>
          <w:i/>
          <w:iCs/>
          <w:color w:val="FF0000"/>
        </w:rPr>
        <w:t>30</w:t>
      </w:r>
      <w:r w:rsidR="008735BE" w:rsidRPr="4DA0368C">
        <w:rPr>
          <w:rFonts w:ascii="Times New Roman" w:hAnsi="Times New Roman"/>
          <w:i/>
          <w:iCs/>
          <w:color w:val="FF0000"/>
          <w:vertAlign w:val="superscript"/>
        </w:rPr>
        <w:t>th</w:t>
      </w:r>
      <w:r w:rsidR="008735BE" w:rsidRPr="4DA0368C">
        <w:rPr>
          <w:rFonts w:ascii="Times New Roman" w:hAnsi="Times New Roman"/>
          <w:i/>
          <w:iCs/>
          <w:color w:val="FF0000"/>
        </w:rPr>
        <w:t>202</w:t>
      </w:r>
      <w:r w:rsidR="00E279D0" w:rsidRPr="4DA0368C">
        <w:rPr>
          <w:rFonts w:ascii="Times New Roman" w:hAnsi="Times New Roman"/>
          <w:i/>
          <w:iCs/>
          <w:color w:val="FF0000"/>
        </w:rPr>
        <w:t>3</w:t>
      </w:r>
    </w:p>
    <w:p w14:paraId="475DCA1A" w14:textId="735AAE92" w:rsidR="4DA0368C" w:rsidRDefault="4DA0368C" w:rsidP="4DA0368C">
      <w:pPr>
        <w:ind w:left="6480"/>
        <w:rPr>
          <w:rFonts w:ascii="Times New Roman" w:hAnsi="Times New Roman"/>
          <w:i/>
          <w:iCs/>
          <w:color w:val="FF0000"/>
        </w:rPr>
      </w:pPr>
    </w:p>
    <w:p w14:paraId="2009AFE0" w14:textId="77777777" w:rsidR="006C7A89" w:rsidRDefault="006C7A89" w:rsidP="4DA0368C">
      <w:pPr>
        <w:ind w:left="6480"/>
        <w:rPr>
          <w:rFonts w:ascii="Times New Roman" w:hAnsi="Times New Roman"/>
          <w:i/>
          <w:iCs/>
          <w:color w:val="FF0000"/>
        </w:rPr>
      </w:pPr>
    </w:p>
    <w:p w14:paraId="4E582A88" w14:textId="4C3D3099" w:rsidR="00B22706" w:rsidRPr="006F3986" w:rsidRDefault="007B0A0A" w:rsidP="4DA0368C">
      <w:pPr>
        <w:jc w:val="center"/>
      </w:pPr>
      <w:r>
        <w:rPr>
          <w:noProof/>
        </w:rPr>
        <w:drawing>
          <wp:inline distT="0" distB="0" distL="0" distR="0" wp14:anchorId="085740D6" wp14:editId="3C093DAF">
            <wp:extent cx="1889760" cy="16294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629410"/>
                    </a:xfrm>
                    <a:prstGeom prst="rect">
                      <a:avLst/>
                    </a:prstGeom>
                  </pic:spPr>
                </pic:pic>
              </a:graphicData>
            </a:graphic>
          </wp:inline>
        </w:drawing>
      </w:r>
      <w:r w:rsidR="1A037755" w:rsidRPr="4DA0368C">
        <w:rPr>
          <w:rFonts w:ascii="Times New Roman" w:hAnsi="Times New Roman"/>
        </w:rPr>
        <w:t xml:space="preserve">           </w:t>
      </w:r>
      <w:r w:rsidR="0A054D04" w:rsidRPr="4DA0368C">
        <w:rPr>
          <w:rFonts w:ascii="Times New Roman" w:hAnsi="Times New Roman"/>
        </w:rPr>
        <w:t xml:space="preserve">                </w:t>
      </w:r>
      <w:r w:rsidR="1A037755" w:rsidRPr="4DA0368C">
        <w:rPr>
          <w:rFonts w:ascii="Times New Roman" w:hAnsi="Times New Roman"/>
        </w:rPr>
        <w:t xml:space="preserve">      </w:t>
      </w:r>
      <w:r w:rsidR="11BEF00B">
        <w:rPr>
          <w:noProof/>
        </w:rPr>
        <w:drawing>
          <wp:inline distT="0" distB="0" distL="0" distR="0" wp14:anchorId="5B63418D" wp14:editId="196066A5">
            <wp:extent cx="1813984" cy="1543535"/>
            <wp:effectExtent l="0" t="0" r="0" b="0"/>
            <wp:docPr id="1052028051" name="Picture 1052028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13984" cy="1543535"/>
                    </a:xfrm>
                    <a:prstGeom prst="rect">
                      <a:avLst/>
                    </a:prstGeom>
                  </pic:spPr>
                </pic:pic>
              </a:graphicData>
            </a:graphic>
          </wp:inline>
        </w:drawing>
      </w:r>
    </w:p>
    <w:p w14:paraId="27647096" w14:textId="77777777" w:rsidR="00B22706" w:rsidRPr="006F3986" w:rsidRDefault="00B22706" w:rsidP="00B22706">
      <w:pPr>
        <w:jc w:val="center"/>
        <w:rPr>
          <w:rFonts w:ascii="Times New Roman" w:hAnsi="Times New Roman"/>
        </w:rPr>
      </w:pPr>
    </w:p>
    <w:p w14:paraId="4FB2DA91" w14:textId="05BF27A8" w:rsidR="00A214A0" w:rsidRPr="006F3986" w:rsidRDefault="00A214A0" w:rsidP="4DA0368C">
      <w:pPr>
        <w:jc w:val="center"/>
        <w:rPr>
          <w:rFonts w:ascii="Times New Roman" w:hAnsi="Times New Roman"/>
          <w:i/>
          <w:iCs/>
        </w:rPr>
      </w:pPr>
    </w:p>
    <w:p w14:paraId="1E88F391" w14:textId="77777777" w:rsidR="00B22706" w:rsidRPr="006F3986" w:rsidRDefault="00B22706" w:rsidP="00B22706">
      <w:pPr>
        <w:jc w:val="center"/>
        <w:rPr>
          <w:rFonts w:ascii="Times New Roman" w:hAnsi="Times New Roman"/>
        </w:rPr>
      </w:pPr>
    </w:p>
    <w:p w14:paraId="75AE0123" w14:textId="77777777" w:rsidR="00B22706" w:rsidRPr="006F3986" w:rsidRDefault="00B22706" w:rsidP="00B22706">
      <w:pPr>
        <w:pBdr>
          <w:bottom w:val="thinThickSmallGap" w:sz="24" w:space="1" w:color="auto"/>
        </w:pBdr>
        <w:jc w:val="center"/>
        <w:rPr>
          <w:rFonts w:ascii="Times New Roman" w:hAnsi="Times New Roman"/>
        </w:rPr>
      </w:pPr>
    </w:p>
    <w:p w14:paraId="2F6E994C" w14:textId="77777777" w:rsidR="00B22706" w:rsidRPr="006F3986" w:rsidRDefault="00B22706" w:rsidP="00B22706">
      <w:pPr>
        <w:jc w:val="center"/>
        <w:rPr>
          <w:rFonts w:ascii="Times New Roman" w:hAnsi="Times New Roman"/>
        </w:rPr>
      </w:pPr>
    </w:p>
    <w:p w14:paraId="40FBBC92" w14:textId="77777777" w:rsidR="00F94EF2" w:rsidRPr="006F3986" w:rsidRDefault="00F94EF2" w:rsidP="00B22706">
      <w:pPr>
        <w:jc w:val="center"/>
        <w:rPr>
          <w:rFonts w:ascii="Times New Roman" w:hAnsi="Times New Roman"/>
        </w:rPr>
      </w:pPr>
    </w:p>
    <w:p w14:paraId="147DFD37" w14:textId="77777777" w:rsidR="00F94EF2" w:rsidRPr="006F3986" w:rsidRDefault="00F94EF2" w:rsidP="00B22706">
      <w:pPr>
        <w:jc w:val="center"/>
        <w:rPr>
          <w:rFonts w:ascii="Times New Roman" w:hAnsi="Times New Roman"/>
        </w:rPr>
      </w:pPr>
    </w:p>
    <w:p w14:paraId="4067E818" w14:textId="77777777" w:rsidR="00004DFE" w:rsidRPr="00A132B8" w:rsidRDefault="00F94EF2" w:rsidP="0026441D">
      <w:pPr>
        <w:spacing w:after="260"/>
        <w:jc w:val="center"/>
        <w:rPr>
          <w:rFonts w:ascii="Times New Roman" w:hAnsi="Times New Roman"/>
          <w:b/>
          <w:sz w:val="32"/>
          <w:szCs w:val="32"/>
        </w:rPr>
      </w:pPr>
      <w:r w:rsidRPr="00A132B8">
        <w:rPr>
          <w:rFonts w:ascii="Times New Roman" w:hAnsi="Times New Roman"/>
          <w:b/>
          <w:sz w:val="32"/>
          <w:szCs w:val="32"/>
        </w:rPr>
        <w:t>COUNTY REVENUE FUND</w:t>
      </w:r>
    </w:p>
    <w:p w14:paraId="6D3FB4A3" w14:textId="20DB477B" w:rsidR="0026441D" w:rsidRPr="00A132B8" w:rsidRDefault="00004DFE" w:rsidP="00124155">
      <w:pPr>
        <w:spacing w:before="240" w:after="260"/>
        <w:jc w:val="center"/>
        <w:rPr>
          <w:rFonts w:ascii="Times New Roman" w:hAnsi="Times New Roman"/>
          <w:bCs/>
          <w:i/>
          <w:iCs/>
          <w:sz w:val="32"/>
          <w:szCs w:val="32"/>
        </w:rPr>
      </w:pPr>
      <w:r w:rsidRPr="00A132B8">
        <w:rPr>
          <w:rFonts w:ascii="Times New Roman" w:hAnsi="Times New Roman"/>
          <w:bCs/>
          <w:i/>
          <w:iCs/>
          <w:sz w:val="32"/>
          <w:szCs w:val="32"/>
        </w:rPr>
        <w:t>(County Government of xx</w:t>
      </w:r>
      <w:r w:rsidR="007C011F" w:rsidRPr="00A132B8">
        <w:rPr>
          <w:rFonts w:ascii="Times New Roman" w:hAnsi="Times New Roman"/>
          <w:bCs/>
          <w:i/>
          <w:iCs/>
          <w:sz w:val="32"/>
          <w:szCs w:val="32"/>
        </w:rPr>
        <w:t>x</w:t>
      </w:r>
      <w:r w:rsidRPr="00A132B8">
        <w:rPr>
          <w:rFonts w:ascii="Times New Roman" w:hAnsi="Times New Roman"/>
          <w:bCs/>
          <w:i/>
          <w:iCs/>
          <w:sz w:val="32"/>
          <w:szCs w:val="32"/>
        </w:rPr>
        <w:t>)</w:t>
      </w:r>
      <w:r w:rsidR="00F94EF2" w:rsidRPr="00A132B8">
        <w:rPr>
          <w:rFonts w:ascii="Times New Roman" w:hAnsi="Times New Roman"/>
          <w:bCs/>
          <w:sz w:val="32"/>
          <w:szCs w:val="32"/>
        </w:rPr>
        <w:t xml:space="preserve"> </w:t>
      </w:r>
    </w:p>
    <w:p w14:paraId="4001BBD7" w14:textId="77777777" w:rsidR="00004DFE" w:rsidRPr="00A132B8" w:rsidRDefault="00004DFE" w:rsidP="00004DFE">
      <w:pPr>
        <w:spacing w:after="260"/>
        <w:jc w:val="center"/>
        <w:rPr>
          <w:rFonts w:ascii="Times New Roman" w:hAnsi="Times New Roman"/>
          <w:b/>
          <w:i/>
          <w:iCs/>
        </w:rPr>
      </w:pPr>
    </w:p>
    <w:p w14:paraId="1D8FECDE" w14:textId="50153D3C" w:rsidR="00767A90" w:rsidRPr="00A132B8" w:rsidRDefault="000F58D3" w:rsidP="00F94EF2">
      <w:pPr>
        <w:spacing w:after="260"/>
        <w:jc w:val="center"/>
        <w:rPr>
          <w:rFonts w:ascii="Times New Roman" w:hAnsi="Times New Roman"/>
          <w:b/>
        </w:rPr>
      </w:pPr>
      <w:r w:rsidRPr="00A132B8">
        <w:rPr>
          <w:rFonts w:ascii="Times New Roman" w:hAnsi="Times New Roman"/>
          <w:b/>
        </w:rPr>
        <w:t>QUARTERLY</w:t>
      </w:r>
      <w:r w:rsidR="00F94EF2" w:rsidRPr="00A132B8">
        <w:rPr>
          <w:rFonts w:ascii="Times New Roman" w:hAnsi="Times New Roman"/>
          <w:b/>
        </w:rPr>
        <w:t xml:space="preserve"> REPORT AND FINANCIAL STATEMENTS</w:t>
      </w:r>
    </w:p>
    <w:p w14:paraId="59DB13E4" w14:textId="77777777" w:rsidR="009B105E" w:rsidRPr="00A132B8" w:rsidRDefault="009B105E" w:rsidP="00F94EF2">
      <w:pPr>
        <w:spacing w:after="260"/>
        <w:jc w:val="center"/>
        <w:rPr>
          <w:rFonts w:ascii="Times New Roman" w:hAnsi="Times New Roman"/>
          <w:b/>
        </w:rPr>
      </w:pPr>
    </w:p>
    <w:p w14:paraId="3B4B7A4F" w14:textId="77777777" w:rsidR="008735E6" w:rsidRPr="00A132B8" w:rsidRDefault="00F94EF2" w:rsidP="00B22706">
      <w:pPr>
        <w:spacing w:after="260"/>
        <w:jc w:val="center"/>
        <w:rPr>
          <w:rFonts w:ascii="Times New Roman" w:hAnsi="Times New Roman"/>
          <w:b/>
        </w:rPr>
      </w:pPr>
      <w:r w:rsidRPr="00A132B8">
        <w:rPr>
          <w:rFonts w:ascii="Times New Roman" w:hAnsi="Times New Roman"/>
          <w:b/>
        </w:rPr>
        <w:t xml:space="preserve">FOR </w:t>
      </w:r>
      <w:r w:rsidR="008735E6" w:rsidRPr="00A132B8">
        <w:rPr>
          <w:rFonts w:ascii="Times New Roman" w:hAnsi="Times New Roman"/>
          <w:b/>
        </w:rPr>
        <w:t xml:space="preserve">THE PERIOD ENDED </w:t>
      </w:r>
    </w:p>
    <w:p w14:paraId="357EB83F" w14:textId="59B2BC37" w:rsidR="00B22706" w:rsidRPr="00A132B8" w:rsidRDefault="008735E6" w:rsidP="00B22706">
      <w:pPr>
        <w:spacing w:after="260"/>
        <w:jc w:val="center"/>
        <w:rPr>
          <w:rFonts w:ascii="Times New Roman" w:hAnsi="Times New Roman"/>
          <w:b/>
        </w:rPr>
      </w:pPr>
      <w:r w:rsidRPr="00A132B8">
        <w:rPr>
          <w:rFonts w:ascii="Times New Roman" w:hAnsi="Times New Roman"/>
          <w:b/>
        </w:rPr>
        <w:t>SEPTEMBER/</w:t>
      </w:r>
      <w:r w:rsidR="00F94EF2" w:rsidRPr="00A132B8">
        <w:rPr>
          <w:rFonts w:ascii="Times New Roman" w:hAnsi="Times New Roman"/>
          <w:b/>
        </w:rPr>
        <w:t xml:space="preserve"> </w:t>
      </w:r>
      <w:r w:rsidRPr="00A132B8">
        <w:rPr>
          <w:rFonts w:ascii="Times New Roman" w:hAnsi="Times New Roman"/>
          <w:b/>
        </w:rPr>
        <w:t xml:space="preserve">DECEMBER/ MARCH/ JUNE </w:t>
      </w:r>
      <w:r w:rsidR="00A132B8" w:rsidRPr="00A132B8">
        <w:rPr>
          <w:rFonts w:ascii="Times New Roman" w:hAnsi="Times New Roman"/>
          <w:b/>
        </w:rPr>
        <w:t>30,</w:t>
      </w:r>
      <w:r w:rsidRPr="00A132B8">
        <w:rPr>
          <w:rFonts w:ascii="Times New Roman" w:hAnsi="Times New Roman"/>
          <w:b/>
        </w:rPr>
        <w:t xml:space="preserve"> 20</w:t>
      </w:r>
      <w:r w:rsidR="000F58D3" w:rsidRPr="00A132B8">
        <w:rPr>
          <w:rFonts w:ascii="Times New Roman" w:hAnsi="Times New Roman"/>
          <w:b/>
        </w:rPr>
        <w:t>XX</w:t>
      </w:r>
    </w:p>
    <w:p w14:paraId="5F90C653" w14:textId="77777777" w:rsidR="009B105E" w:rsidRPr="00A132B8" w:rsidRDefault="009B105E" w:rsidP="00B22706">
      <w:pPr>
        <w:spacing w:after="260"/>
        <w:jc w:val="center"/>
        <w:rPr>
          <w:rFonts w:ascii="Times New Roman" w:hAnsi="Times New Roman"/>
          <w:b/>
        </w:rPr>
      </w:pPr>
    </w:p>
    <w:p w14:paraId="0A24FB62" w14:textId="77777777" w:rsidR="00B22706" w:rsidRPr="006F3986" w:rsidRDefault="00B22706" w:rsidP="00B22706">
      <w:pPr>
        <w:pBdr>
          <w:bottom w:val="thinThickSmallGap" w:sz="24" w:space="1" w:color="auto"/>
        </w:pBdr>
        <w:jc w:val="center"/>
        <w:rPr>
          <w:rFonts w:ascii="Times New Roman" w:hAnsi="Times New Roman"/>
        </w:rPr>
      </w:pPr>
    </w:p>
    <w:p w14:paraId="0E6E2155" w14:textId="77777777" w:rsidR="009B105E" w:rsidRPr="006F3986" w:rsidRDefault="009B105E" w:rsidP="009B105E">
      <w:pPr>
        <w:jc w:val="center"/>
        <w:rPr>
          <w:rFonts w:ascii="Times New Roman" w:hAnsi="Times New Roman"/>
          <w:b/>
        </w:rPr>
      </w:pPr>
      <w:r w:rsidRPr="006F3986">
        <w:rPr>
          <w:rFonts w:ascii="Times New Roman" w:hAnsi="Times New Roman"/>
          <w:b/>
        </w:rPr>
        <w:t>Prepared in accordance with the Cash Basis of Accounting Method under the International Public Sector Accounting Standards (IPSAS)</w:t>
      </w:r>
    </w:p>
    <w:p w14:paraId="519DAB4C" w14:textId="4496FDA6" w:rsidR="00983A49" w:rsidRPr="006F3986" w:rsidRDefault="00983A49" w:rsidP="001C00B2">
      <w:pPr>
        <w:rPr>
          <w:rFonts w:ascii="Times New Roman" w:hAnsi="Times New Roman"/>
          <w:b/>
        </w:rPr>
      </w:pPr>
    </w:p>
    <w:p w14:paraId="55590CB0" w14:textId="77777777" w:rsidR="002E3432" w:rsidRDefault="002E3432" w:rsidP="001C00B2">
      <w:pPr>
        <w:rPr>
          <w:rFonts w:ascii="Times New Roman" w:hAnsi="Times New Roman"/>
          <w:b/>
        </w:rPr>
        <w:sectPr w:rsidR="002E3432" w:rsidSect="004076D1">
          <w:headerReference w:type="even" r:id="rId13"/>
          <w:headerReference w:type="default" r:id="rId14"/>
          <w:footerReference w:type="even" r:id="rId15"/>
          <w:footerReference w:type="default" r:id="rId16"/>
          <w:headerReference w:type="first" r:id="rId17"/>
          <w:footerReference w:type="first" r:id="rId18"/>
          <w:pgSz w:w="12240" w:h="15840"/>
          <w:pgMar w:top="1440" w:right="900" w:bottom="1440" w:left="1800" w:header="283" w:footer="720" w:gutter="0"/>
          <w:pgNumType w:fmt="lowerRoman" w:start="1"/>
          <w:cols w:space="720"/>
          <w:titlePg/>
          <w:docGrid w:linePitch="360"/>
        </w:sectPr>
      </w:pPr>
    </w:p>
    <w:p w14:paraId="652DE6E7" w14:textId="6C08055E" w:rsidR="000F2FE8" w:rsidRDefault="001958A4">
      <w:pPr>
        <w:rPr>
          <w:rFonts w:ascii="Times New Roman" w:hAnsi="Times New Roman"/>
          <w:b/>
          <w:bCs/>
          <w:i/>
          <w:iCs/>
        </w:rPr>
        <w:sectPr w:rsidR="000F2FE8" w:rsidSect="004076D1">
          <w:pgSz w:w="12240" w:h="15840"/>
          <w:pgMar w:top="1440" w:right="900" w:bottom="1440" w:left="1800" w:header="283" w:footer="720" w:gutter="0"/>
          <w:pgNumType w:fmt="lowerRoman" w:start="1"/>
          <w:cols w:space="720"/>
          <w:titlePg/>
          <w:docGrid w:linePitch="360"/>
        </w:sectPr>
      </w:pPr>
      <w:r w:rsidRPr="006F3986">
        <w:rPr>
          <w:rFonts w:ascii="Times New Roman" w:hAnsi="Times New Roman"/>
          <w:b/>
          <w:bCs/>
          <w:i/>
          <w:iCs/>
        </w:rPr>
        <w:lastRenderedPageBreak/>
        <w:t>(</w:t>
      </w:r>
      <w:r w:rsidR="006C7A89" w:rsidRPr="006F3986">
        <w:rPr>
          <w:rFonts w:ascii="Times New Roman" w:hAnsi="Times New Roman"/>
          <w:b/>
          <w:bCs/>
          <w:i/>
          <w:iCs/>
        </w:rPr>
        <w:t>Leave</w:t>
      </w:r>
      <w:r w:rsidRPr="006F3986">
        <w:rPr>
          <w:rFonts w:ascii="Times New Roman" w:hAnsi="Times New Roman"/>
          <w:b/>
          <w:bCs/>
          <w:i/>
          <w:iCs/>
        </w:rPr>
        <w:t xml:space="preserve"> </w:t>
      </w:r>
      <w:r w:rsidR="006C7A89">
        <w:rPr>
          <w:rFonts w:ascii="Times New Roman" w:hAnsi="Times New Roman"/>
          <w:b/>
          <w:bCs/>
          <w:i/>
          <w:iCs/>
        </w:rPr>
        <w:t>th</w:t>
      </w:r>
      <w:r w:rsidR="00C00A7A">
        <w:rPr>
          <w:rFonts w:ascii="Times New Roman" w:hAnsi="Times New Roman"/>
          <w:b/>
          <w:bCs/>
          <w:i/>
          <w:iCs/>
        </w:rPr>
        <w:t>is</w:t>
      </w:r>
      <w:r w:rsidR="006C7A89">
        <w:rPr>
          <w:rFonts w:ascii="Times New Roman" w:hAnsi="Times New Roman"/>
          <w:b/>
          <w:bCs/>
          <w:i/>
          <w:iCs/>
        </w:rPr>
        <w:t xml:space="preserve"> </w:t>
      </w:r>
      <w:r w:rsidRPr="006F3986">
        <w:rPr>
          <w:rFonts w:ascii="Times New Roman" w:hAnsi="Times New Roman"/>
          <w:b/>
          <w:bCs/>
          <w:i/>
          <w:iCs/>
        </w:rPr>
        <w:t>page blank)</w:t>
      </w:r>
    </w:p>
    <w:p w14:paraId="0B5043AB" w14:textId="6E3E3A17" w:rsidR="007F29D7" w:rsidRPr="006F3986" w:rsidRDefault="00E23D04" w:rsidP="00FA68BF">
      <w:pPr>
        <w:pStyle w:val="TOC1"/>
      </w:pPr>
      <w:r w:rsidRPr="006F3986">
        <w:lastRenderedPageBreak/>
        <w:t>Table of contents</w:t>
      </w:r>
      <w:r w:rsidR="00F677BA" w:rsidRPr="006F3986">
        <w:t xml:space="preserve">                                                                                                                  </w:t>
      </w:r>
      <w:r w:rsidRPr="006F3986">
        <w:t>Page No.</w:t>
      </w:r>
    </w:p>
    <w:p w14:paraId="40E03492" w14:textId="3D41E5FE" w:rsidR="00CB510F" w:rsidRDefault="00E23D04">
      <w:pPr>
        <w:pStyle w:val="TOC1"/>
        <w:rPr>
          <w:rFonts w:asciiTheme="minorHAnsi" w:eastAsiaTheme="minorEastAsia" w:hAnsiTheme="minorHAnsi" w:cstheme="minorBidi"/>
          <w:b w:val="0"/>
          <w:kern w:val="2"/>
          <w:sz w:val="22"/>
          <w:szCs w:val="22"/>
          <w:lang w:val="en-US"/>
          <w14:ligatures w14:val="standardContextual"/>
        </w:rPr>
      </w:pPr>
      <w:r w:rsidRPr="006F3986">
        <w:fldChar w:fldCharType="begin"/>
      </w:r>
      <w:r w:rsidRPr="006F3986">
        <w:instrText xml:space="preserve"> TOC \o "1-2" \h \z \u </w:instrText>
      </w:r>
      <w:r w:rsidRPr="006F3986">
        <w:fldChar w:fldCharType="separate"/>
      </w:r>
      <w:hyperlink w:anchor="_Toc136603197" w:history="1">
        <w:r w:rsidR="00CB510F" w:rsidRPr="00CE6358">
          <w:rPr>
            <w:rStyle w:val="Hyperlink"/>
            <w:rFonts w:ascii="Times New Roman" w:hAnsi="Times New Roman"/>
            <w:lang w:val="en-US"/>
          </w:rPr>
          <w:t>1.</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Acronyms and Glossary of Terms</w:t>
        </w:r>
        <w:r w:rsidR="00CB510F">
          <w:rPr>
            <w:webHidden/>
          </w:rPr>
          <w:tab/>
        </w:r>
        <w:r w:rsidR="00CB510F">
          <w:rPr>
            <w:webHidden/>
          </w:rPr>
          <w:fldChar w:fldCharType="begin"/>
        </w:r>
        <w:r w:rsidR="00CB510F">
          <w:rPr>
            <w:webHidden/>
          </w:rPr>
          <w:instrText xml:space="preserve"> PAGEREF _Toc136603197 \h </w:instrText>
        </w:r>
        <w:r w:rsidR="00CB510F">
          <w:rPr>
            <w:webHidden/>
          </w:rPr>
        </w:r>
        <w:r w:rsidR="00CB510F">
          <w:rPr>
            <w:webHidden/>
          </w:rPr>
          <w:fldChar w:fldCharType="separate"/>
        </w:r>
        <w:r w:rsidR="00CB510F">
          <w:rPr>
            <w:webHidden/>
          </w:rPr>
          <w:t>ii</w:t>
        </w:r>
        <w:r w:rsidR="00CB510F">
          <w:rPr>
            <w:webHidden/>
          </w:rPr>
          <w:fldChar w:fldCharType="end"/>
        </w:r>
      </w:hyperlink>
    </w:p>
    <w:p w14:paraId="744DA791" w14:textId="6C6E3D4D" w:rsidR="00CB510F" w:rsidRDefault="00000000">
      <w:pPr>
        <w:pStyle w:val="TOC1"/>
        <w:rPr>
          <w:rFonts w:asciiTheme="minorHAnsi" w:eastAsiaTheme="minorEastAsia" w:hAnsiTheme="minorHAnsi" w:cstheme="minorBidi"/>
          <w:b w:val="0"/>
          <w:kern w:val="2"/>
          <w:sz w:val="22"/>
          <w:szCs w:val="22"/>
          <w:lang w:val="en-US"/>
          <w14:ligatures w14:val="standardContextual"/>
        </w:rPr>
      </w:pPr>
      <w:hyperlink w:anchor="_Toc136603198" w:history="1">
        <w:r w:rsidR="00CB510F" w:rsidRPr="00CE6358">
          <w:rPr>
            <w:rStyle w:val="Hyperlink"/>
            <w:rFonts w:ascii="Times New Roman" w:hAnsi="Times New Roman"/>
            <w:lang w:val="en-US"/>
          </w:rPr>
          <w:t>2.</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Key Entity Information and Management</w:t>
        </w:r>
        <w:r w:rsidR="00CB510F">
          <w:rPr>
            <w:webHidden/>
          </w:rPr>
          <w:tab/>
        </w:r>
        <w:r w:rsidR="00CB510F">
          <w:rPr>
            <w:webHidden/>
          </w:rPr>
          <w:fldChar w:fldCharType="begin"/>
        </w:r>
        <w:r w:rsidR="00CB510F">
          <w:rPr>
            <w:webHidden/>
          </w:rPr>
          <w:instrText xml:space="preserve"> PAGEREF _Toc136603198 \h </w:instrText>
        </w:r>
        <w:r w:rsidR="00CB510F">
          <w:rPr>
            <w:webHidden/>
          </w:rPr>
        </w:r>
        <w:r w:rsidR="00CB510F">
          <w:rPr>
            <w:webHidden/>
          </w:rPr>
          <w:fldChar w:fldCharType="separate"/>
        </w:r>
        <w:r w:rsidR="00CB510F">
          <w:rPr>
            <w:webHidden/>
          </w:rPr>
          <w:t>iii</w:t>
        </w:r>
        <w:r w:rsidR="00CB510F">
          <w:rPr>
            <w:webHidden/>
          </w:rPr>
          <w:fldChar w:fldCharType="end"/>
        </w:r>
      </w:hyperlink>
    </w:p>
    <w:p w14:paraId="62226068" w14:textId="51D2432B" w:rsidR="00CB510F" w:rsidRDefault="00000000">
      <w:pPr>
        <w:pStyle w:val="TOC1"/>
        <w:rPr>
          <w:rFonts w:asciiTheme="minorHAnsi" w:eastAsiaTheme="minorEastAsia" w:hAnsiTheme="minorHAnsi" w:cstheme="minorBidi"/>
          <w:b w:val="0"/>
          <w:kern w:val="2"/>
          <w:sz w:val="22"/>
          <w:szCs w:val="22"/>
          <w:lang w:val="en-US"/>
          <w14:ligatures w14:val="standardContextual"/>
        </w:rPr>
      </w:pPr>
      <w:hyperlink w:anchor="_Toc136603199" w:history="1">
        <w:r w:rsidR="00CB510F" w:rsidRPr="00CE6358">
          <w:rPr>
            <w:rStyle w:val="Hyperlink"/>
            <w:rFonts w:ascii="Times New Roman" w:hAnsi="Times New Roman"/>
            <w:lang w:val="en-US"/>
          </w:rPr>
          <w:t>3.</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Management Discussion and Analysis</w:t>
        </w:r>
        <w:r w:rsidR="00CB510F">
          <w:rPr>
            <w:webHidden/>
          </w:rPr>
          <w:tab/>
        </w:r>
        <w:r w:rsidR="00CB510F">
          <w:rPr>
            <w:webHidden/>
          </w:rPr>
          <w:fldChar w:fldCharType="begin"/>
        </w:r>
        <w:r w:rsidR="00CB510F">
          <w:rPr>
            <w:webHidden/>
          </w:rPr>
          <w:instrText xml:space="preserve"> PAGEREF _Toc136603199 \h </w:instrText>
        </w:r>
        <w:r w:rsidR="00CB510F">
          <w:rPr>
            <w:webHidden/>
          </w:rPr>
        </w:r>
        <w:r w:rsidR="00CB510F">
          <w:rPr>
            <w:webHidden/>
          </w:rPr>
          <w:fldChar w:fldCharType="separate"/>
        </w:r>
        <w:r w:rsidR="00CB510F">
          <w:rPr>
            <w:webHidden/>
          </w:rPr>
          <w:t>v</w:t>
        </w:r>
        <w:r w:rsidR="00CB510F">
          <w:rPr>
            <w:webHidden/>
          </w:rPr>
          <w:fldChar w:fldCharType="end"/>
        </w:r>
      </w:hyperlink>
    </w:p>
    <w:p w14:paraId="5BD96400" w14:textId="182008AD" w:rsidR="00CB510F" w:rsidRDefault="00000000">
      <w:pPr>
        <w:pStyle w:val="TOC1"/>
        <w:rPr>
          <w:rFonts w:asciiTheme="minorHAnsi" w:eastAsiaTheme="minorEastAsia" w:hAnsiTheme="minorHAnsi" w:cstheme="minorBidi"/>
          <w:b w:val="0"/>
          <w:kern w:val="2"/>
          <w:sz w:val="22"/>
          <w:szCs w:val="22"/>
          <w:lang w:val="en-US"/>
          <w14:ligatures w14:val="standardContextual"/>
        </w:rPr>
      </w:pPr>
      <w:hyperlink w:anchor="_Toc136603200" w:history="1">
        <w:r w:rsidR="00CB510F" w:rsidRPr="00CE6358">
          <w:rPr>
            <w:rStyle w:val="Hyperlink"/>
            <w:rFonts w:ascii="Times New Roman" w:hAnsi="Times New Roman"/>
            <w:lang w:val="en-US"/>
          </w:rPr>
          <w:t>4.</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Overview of the County Revenue Fund Operations</w:t>
        </w:r>
        <w:r w:rsidR="00CB510F">
          <w:rPr>
            <w:webHidden/>
          </w:rPr>
          <w:tab/>
        </w:r>
        <w:r w:rsidR="00CB510F">
          <w:rPr>
            <w:webHidden/>
          </w:rPr>
          <w:fldChar w:fldCharType="begin"/>
        </w:r>
        <w:r w:rsidR="00CB510F">
          <w:rPr>
            <w:webHidden/>
          </w:rPr>
          <w:instrText xml:space="preserve"> PAGEREF _Toc136603200 \h </w:instrText>
        </w:r>
        <w:r w:rsidR="00CB510F">
          <w:rPr>
            <w:webHidden/>
          </w:rPr>
        </w:r>
        <w:r w:rsidR="00CB510F">
          <w:rPr>
            <w:webHidden/>
          </w:rPr>
          <w:fldChar w:fldCharType="separate"/>
        </w:r>
        <w:r w:rsidR="00CB510F">
          <w:rPr>
            <w:webHidden/>
          </w:rPr>
          <w:t>vi</w:t>
        </w:r>
        <w:r w:rsidR="00CB510F">
          <w:rPr>
            <w:webHidden/>
          </w:rPr>
          <w:fldChar w:fldCharType="end"/>
        </w:r>
      </w:hyperlink>
    </w:p>
    <w:p w14:paraId="3DDE3542" w14:textId="24115BCB" w:rsidR="00CB510F" w:rsidRDefault="00000000">
      <w:pPr>
        <w:pStyle w:val="TOC1"/>
        <w:rPr>
          <w:rFonts w:asciiTheme="minorHAnsi" w:eastAsiaTheme="minorEastAsia" w:hAnsiTheme="minorHAnsi" w:cstheme="minorBidi"/>
          <w:b w:val="0"/>
          <w:kern w:val="2"/>
          <w:sz w:val="22"/>
          <w:szCs w:val="22"/>
          <w:lang w:val="en-US"/>
          <w14:ligatures w14:val="standardContextual"/>
        </w:rPr>
      </w:pPr>
      <w:hyperlink w:anchor="_Toc136603201" w:history="1">
        <w:r w:rsidR="00CB510F" w:rsidRPr="00CE6358">
          <w:rPr>
            <w:rStyle w:val="Hyperlink"/>
            <w:rFonts w:ascii="Times New Roman" w:hAnsi="Times New Roman"/>
          </w:rPr>
          <w:t>5.</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 xml:space="preserve">Statement of </w:t>
        </w:r>
        <w:r w:rsidR="00CB510F" w:rsidRPr="00CE6358">
          <w:rPr>
            <w:rStyle w:val="Hyperlink"/>
            <w:rFonts w:ascii="Times New Roman" w:hAnsi="Times New Roman"/>
          </w:rPr>
          <w:t>Management Responsibility</w:t>
        </w:r>
        <w:r w:rsidR="00CB510F">
          <w:rPr>
            <w:webHidden/>
          </w:rPr>
          <w:tab/>
        </w:r>
        <w:r w:rsidR="00CB510F">
          <w:rPr>
            <w:webHidden/>
          </w:rPr>
          <w:fldChar w:fldCharType="begin"/>
        </w:r>
        <w:r w:rsidR="00CB510F">
          <w:rPr>
            <w:webHidden/>
          </w:rPr>
          <w:instrText xml:space="preserve"> PAGEREF _Toc136603201 \h </w:instrText>
        </w:r>
        <w:r w:rsidR="00CB510F">
          <w:rPr>
            <w:webHidden/>
          </w:rPr>
        </w:r>
        <w:r w:rsidR="00CB510F">
          <w:rPr>
            <w:webHidden/>
          </w:rPr>
          <w:fldChar w:fldCharType="separate"/>
        </w:r>
        <w:r w:rsidR="00CB510F">
          <w:rPr>
            <w:webHidden/>
          </w:rPr>
          <w:t>vii</w:t>
        </w:r>
        <w:r w:rsidR="00CB510F">
          <w:rPr>
            <w:webHidden/>
          </w:rPr>
          <w:fldChar w:fldCharType="end"/>
        </w:r>
      </w:hyperlink>
    </w:p>
    <w:p w14:paraId="10ADF5FA" w14:textId="7A4DF141" w:rsidR="00CB510F" w:rsidRDefault="00000000">
      <w:pPr>
        <w:pStyle w:val="TOC1"/>
        <w:rPr>
          <w:rFonts w:asciiTheme="minorHAnsi" w:eastAsiaTheme="minorEastAsia" w:hAnsiTheme="minorHAnsi" w:cstheme="minorBidi"/>
          <w:b w:val="0"/>
          <w:kern w:val="2"/>
          <w:sz w:val="22"/>
          <w:szCs w:val="22"/>
          <w:lang w:val="en-US"/>
          <w14:ligatures w14:val="standardContextual"/>
        </w:rPr>
      </w:pPr>
      <w:hyperlink w:anchor="_Toc136603202" w:history="1">
        <w:r w:rsidR="00CB510F" w:rsidRPr="00CE6358">
          <w:rPr>
            <w:rStyle w:val="Hyperlink"/>
            <w:rFonts w:ascii="Times New Roman" w:hAnsi="Times New Roman"/>
            <w:lang w:val="en-US"/>
          </w:rPr>
          <w:t>6.</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 xml:space="preserve">Statement of Receipts and Payments Statement for the period ended </w:t>
        </w:r>
        <w:r w:rsidR="00CB510F" w:rsidRPr="00CE6358">
          <w:rPr>
            <w:rStyle w:val="Hyperlink"/>
            <w:rFonts w:ascii="Times New Roman" w:hAnsi="Times New Roman"/>
            <w:i/>
            <w:iCs/>
            <w:lang w:val="en-US"/>
          </w:rPr>
          <w:t>xx, 20xx</w:t>
        </w:r>
        <w:r w:rsidR="00CB510F" w:rsidRPr="00CE6358">
          <w:rPr>
            <w:rStyle w:val="Hyperlink"/>
            <w:rFonts w:ascii="Times New Roman" w:hAnsi="Times New Roman"/>
            <w:lang w:val="en-US"/>
          </w:rPr>
          <w:t>.</w:t>
        </w:r>
        <w:r w:rsidR="00CB510F">
          <w:rPr>
            <w:webHidden/>
          </w:rPr>
          <w:tab/>
        </w:r>
        <w:r w:rsidR="00CB510F">
          <w:rPr>
            <w:webHidden/>
          </w:rPr>
          <w:fldChar w:fldCharType="begin"/>
        </w:r>
        <w:r w:rsidR="00CB510F">
          <w:rPr>
            <w:webHidden/>
          </w:rPr>
          <w:instrText xml:space="preserve"> PAGEREF _Toc136603202 \h </w:instrText>
        </w:r>
        <w:r w:rsidR="00CB510F">
          <w:rPr>
            <w:webHidden/>
          </w:rPr>
        </w:r>
        <w:r w:rsidR="00CB510F">
          <w:rPr>
            <w:webHidden/>
          </w:rPr>
          <w:fldChar w:fldCharType="separate"/>
        </w:r>
        <w:r w:rsidR="00CB510F">
          <w:rPr>
            <w:webHidden/>
          </w:rPr>
          <w:t>1</w:t>
        </w:r>
        <w:r w:rsidR="00CB510F">
          <w:rPr>
            <w:webHidden/>
          </w:rPr>
          <w:fldChar w:fldCharType="end"/>
        </w:r>
      </w:hyperlink>
    </w:p>
    <w:p w14:paraId="7CC238DB" w14:textId="3120CA0C" w:rsidR="00CB510F" w:rsidRDefault="00000000">
      <w:pPr>
        <w:pStyle w:val="TOC1"/>
        <w:rPr>
          <w:rFonts w:asciiTheme="minorHAnsi" w:eastAsiaTheme="minorEastAsia" w:hAnsiTheme="minorHAnsi" w:cstheme="minorBidi"/>
          <w:b w:val="0"/>
          <w:kern w:val="2"/>
          <w:sz w:val="22"/>
          <w:szCs w:val="22"/>
          <w:lang w:val="en-US"/>
          <w14:ligatures w14:val="standardContextual"/>
        </w:rPr>
      </w:pPr>
      <w:hyperlink w:anchor="_Toc136603203" w:history="1">
        <w:r w:rsidR="00CB510F" w:rsidRPr="00CE6358">
          <w:rPr>
            <w:rStyle w:val="Hyperlink"/>
            <w:rFonts w:ascii="Times New Roman" w:hAnsi="Times New Roman"/>
          </w:rPr>
          <w:t>7.</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rPr>
          <w:t xml:space="preserve">Statement of Comparison of Budget Actual Amounts for the period ended </w:t>
        </w:r>
        <w:r w:rsidR="00CB510F" w:rsidRPr="00CE6358">
          <w:rPr>
            <w:rStyle w:val="Hyperlink"/>
            <w:rFonts w:ascii="Times New Roman" w:hAnsi="Times New Roman"/>
            <w:i/>
            <w:iCs/>
          </w:rPr>
          <w:t>xx, 20xx</w:t>
        </w:r>
        <w:r w:rsidR="00CB510F" w:rsidRPr="00CE6358">
          <w:rPr>
            <w:rStyle w:val="Hyperlink"/>
            <w:rFonts w:ascii="Times New Roman" w:hAnsi="Times New Roman"/>
          </w:rPr>
          <w:t>.</w:t>
        </w:r>
        <w:r w:rsidR="00CB510F">
          <w:rPr>
            <w:webHidden/>
          </w:rPr>
          <w:tab/>
        </w:r>
        <w:r w:rsidR="00CB510F">
          <w:rPr>
            <w:webHidden/>
          </w:rPr>
          <w:fldChar w:fldCharType="begin"/>
        </w:r>
        <w:r w:rsidR="00CB510F">
          <w:rPr>
            <w:webHidden/>
          </w:rPr>
          <w:instrText xml:space="preserve"> PAGEREF _Toc136603203 \h </w:instrText>
        </w:r>
        <w:r w:rsidR="00CB510F">
          <w:rPr>
            <w:webHidden/>
          </w:rPr>
        </w:r>
        <w:r w:rsidR="00CB510F">
          <w:rPr>
            <w:webHidden/>
          </w:rPr>
          <w:fldChar w:fldCharType="separate"/>
        </w:r>
        <w:r w:rsidR="00CB510F">
          <w:rPr>
            <w:webHidden/>
          </w:rPr>
          <w:t>3</w:t>
        </w:r>
        <w:r w:rsidR="00CB510F">
          <w:rPr>
            <w:webHidden/>
          </w:rPr>
          <w:fldChar w:fldCharType="end"/>
        </w:r>
      </w:hyperlink>
    </w:p>
    <w:p w14:paraId="420C1CE0" w14:textId="21914940" w:rsidR="00CB510F" w:rsidRDefault="00000000">
      <w:pPr>
        <w:pStyle w:val="TOC1"/>
        <w:rPr>
          <w:rFonts w:asciiTheme="minorHAnsi" w:eastAsiaTheme="minorEastAsia" w:hAnsiTheme="minorHAnsi" w:cstheme="minorBidi"/>
          <w:b w:val="0"/>
          <w:kern w:val="2"/>
          <w:sz w:val="22"/>
          <w:szCs w:val="22"/>
          <w:lang w:val="en-US"/>
          <w14:ligatures w14:val="standardContextual"/>
        </w:rPr>
      </w:pPr>
      <w:hyperlink w:anchor="_Toc136603204" w:history="1">
        <w:r w:rsidR="00CB510F" w:rsidRPr="00CE6358">
          <w:rPr>
            <w:rStyle w:val="Hyperlink"/>
            <w:rFonts w:ascii="Times New Roman" w:hAnsi="Times New Roman"/>
            <w:lang w:val="en-US"/>
          </w:rPr>
          <w:t>8.</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Significant Accounting Policies</w:t>
        </w:r>
        <w:r w:rsidR="00CB510F">
          <w:rPr>
            <w:webHidden/>
          </w:rPr>
          <w:tab/>
        </w:r>
        <w:r w:rsidR="00CB510F">
          <w:rPr>
            <w:webHidden/>
          </w:rPr>
          <w:fldChar w:fldCharType="begin"/>
        </w:r>
        <w:r w:rsidR="00CB510F">
          <w:rPr>
            <w:webHidden/>
          </w:rPr>
          <w:instrText xml:space="preserve"> PAGEREF _Toc136603204 \h </w:instrText>
        </w:r>
        <w:r w:rsidR="00CB510F">
          <w:rPr>
            <w:webHidden/>
          </w:rPr>
        </w:r>
        <w:r w:rsidR="00CB510F">
          <w:rPr>
            <w:webHidden/>
          </w:rPr>
          <w:fldChar w:fldCharType="separate"/>
        </w:r>
        <w:r w:rsidR="00CB510F">
          <w:rPr>
            <w:webHidden/>
          </w:rPr>
          <w:t>4</w:t>
        </w:r>
        <w:r w:rsidR="00CB510F">
          <w:rPr>
            <w:webHidden/>
          </w:rPr>
          <w:fldChar w:fldCharType="end"/>
        </w:r>
      </w:hyperlink>
    </w:p>
    <w:p w14:paraId="65BC85D4" w14:textId="10F83597" w:rsidR="00CB510F" w:rsidRDefault="00000000">
      <w:pPr>
        <w:pStyle w:val="TOC1"/>
        <w:rPr>
          <w:rFonts w:asciiTheme="minorHAnsi" w:eastAsiaTheme="minorEastAsia" w:hAnsiTheme="minorHAnsi" w:cstheme="minorBidi"/>
          <w:b w:val="0"/>
          <w:kern w:val="2"/>
          <w:sz w:val="22"/>
          <w:szCs w:val="22"/>
          <w:lang w:val="en-US"/>
          <w14:ligatures w14:val="standardContextual"/>
        </w:rPr>
      </w:pPr>
      <w:hyperlink w:anchor="_Toc136603205" w:history="1">
        <w:r w:rsidR="00CB510F" w:rsidRPr="00CE6358">
          <w:rPr>
            <w:rStyle w:val="Hyperlink"/>
            <w:rFonts w:ascii="Times New Roman" w:hAnsi="Times New Roman"/>
            <w:lang w:val="en-US"/>
          </w:rPr>
          <w:t>9.</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lang w:val="en-US"/>
          </w:rPr>
          <w:t>Notes to the Financial Statements</w:t>
        </w:r>
        <w:r w:rsidR="00CB510F">
          <w:rPr>
            <w:webHidden/>
          </w:rPr>
          <w:tab/>
        </w:r>
        <w:r w:rsidR="00CB510F">
          <w:rPr>
            <w:webHidden/>
          </w:rPr>
          <w:fldChar w:fldCharType="begin"/>
        </w:r>
        <w:r w:rsidR="00CB510F">
          <w:rPr>
            <w:webHidden/>
          </w:rPr>
          <w:instrText xml:space="preserve"> PAGEREF _Toc136603205 \h </w:instrText>
        </w:r>
        <w:r w:rsidR="00CB510F">
          <w:rPr>
            <w:webHidden/>
          </w:rPr>
        </w:r>
        <w:r w:rsidR="00CB510F">
          <w:rPr>
            <w:webHidden/>
          </w:rPr>
          <w:fldChar w:fldCharType="separate"/>
        </w:r>
        <w:r w:rsidR="00CB510F">
          <w:rPr>
            <w:webHidden/>
          </w:rPr>
          <w:t>5</w:t>
        </w:r>
        <w:r w:rsidR="00CB510F">
          <w:rPr>
            <w:webHidden/>
          </w:rPr>
          <w:fldChar w:fldCharType="end"/>
        </w:r>
      </w:hyperlink>
    </w:p>
    <w:p w14:paraId="0C6708A9" w14:textId="6CFEA4EB" w:rsidR="00CB510F" w:rsidRDefault="00000000">
      <w:pPr>
        <w:pStyle w:val="TOC1"/>
        <w:rPr>
          <w:rFonts w:asciiTheme="minorHAnsi" w:eastAsiaTheme="minorEastAsia" w:hAnsiTheme="minorHAnsi" w:cstheme="minorBidi"/>
          <w:b w:val="0"/>
          <w:kern w:val="2"/>
          <w:sz w:val="22"/>
          <w:szCs w:val="22"/>
          <w:lang w:val="en-US"/>
          <w14:ligatures w14:val="standardContextual"/>
        </w:rPr>
      </w:pPr>
      <w:hyperlink w:anchor="_Toc136603206" w:history="1">
        <w:r w:rsidR="00CB510F" w:rsidRPr="00CE6358">
          <w:rPr>
            <w:rStyle w:val="Hyperlink"/>
            <w:rFonts w:ascii="Times New Roman" w:hAnsi="Times New Roman"/>
          </w:rPr>
          <w:t>10.</w:t>
        </w:r>
        <w:r w:rsidR="00CB510F">
          <w:rPr>
            <w:rFonts w:asciiTheme="minorHAnsi" w:eastAsiaTheme="minorEastAsia" w:hAnsiTheme="minorHAnsi" w:cstheme="minorBidi"/>
            <w:b w:val="0"/>
            <w:kern w:val="2"/>
            <w:sz w:val="22"/>
            <w:szCs w:val="22"/>
            <w:lang w:val="en-US"/>
            <w14:ligatures w14:val="standardContextual"/>
          </w:rPr>
          <w:tab/>
        </w:r>
        <w:r w:rsidR="00CB510F" w:rsidRPr="00CE6358">
          <w:rPr>
            <w:rStyle w:val="Hyperlink"/>
            <w:rFonts w:ascii="Times New Roman" w:hAnsi="Times New Roman"/>
          </w:rPr>
          <w:t>Annexes</w:t>
        </w:r>
        <w:r w:rsidR="00CB510F">
          <w:rPr>
            <w:webHidden/>
          </w:rPr>
          <w:tab/>
        </w:r>
        <w:r w:rsidR="00CB510F">
          <w:rPr>
            <w:webHidden/>
          </w:rPr>
          <w:fldChar w:fldCharType="begin"/>
        </w:r>
        <w:r w:rsidR="00CB510F">
          <w:rPr>
            <w:webHidden/>
          </w:rPr>
          <w:instrText xml:space="preserve"> PAGEREF _Toc136603206 \h </w:instrText>
        </w:r>
        <w:r w:rsidR="00CB510F">
          <w:rPr>
            <w:webHidden/>
          </w:rPr>
        </w:r>
        <w:r w:rsidR="00CB510F">
          <w:rPr>
            <w:webHidden/>
          </w:rPr>
          <w:fldChar w:fldCharType="separate"/>
        </w:r>
        <w:r w:rsidR="00CB510F">
          <w:rPr>
            <w:webHidden/>
          </w:rPr>
          <w:t>13</w:t>
        </w:r>
        <w:r w:rsidR="00CB510F">
          <w:rPr>
            <w:webHidden/>
          </w:rPr>
          <w:fldChar w:fldCharType="end"/>
        </w:r>
      </w:hyperlink>
    </w:p>
    <w:p w14:paraId="3F7B9713" w14:textId="67C3EB6C" w:rsidR="007F29D7" w:rsidRPr="006F3986" w:rsidRDefault="00E23D04" w:rsidP="00BA3CDC">
      <w:pPr>
        <w:pStyle w:val="Heading1"/>
        <w:tabs>
          <w:tab w:val="left" w:pos="3550"/>
        </w:tabs>
        <w:spacing w:before="120" w:line="480" w:lineRule="auto"/>
        <w:rPr>
          <w:rFonts w:ascii="Times New Roman" w:hAnsi="Times New Roman"/>
          <w:sz w:val="24"/>
          <w:szCs w:val="24"/>
        </w:rPr>
      </w:pPr>
      <w:r w:rsidRPr="006F3986">
        <w:rPr>
          <w:rFonts w:ascii="Times New Roman" w:hAnsi="Times New Roman"/>
          <w:b w:val="0"/>
          <w:sz w:val="24"/>
          <w:szCs w:val="24"/>
        </w:rPr>
        <w:fldChar w:fldCharType="end"/>
      </w:r>
      <w:r w:rsidR="00BA3CDC" w:rsidRPr="006F3986">
        <w:rPr>
          <w:rFonts w:ascii="Times New Roman" w:hAnsi="Times New Roman"/>
          <w:b w:val="0"/>
          <w:sz w:val="24"/>
          <w:szCs w:val="24"/>
        </w:rPr>
        <w:tab/>
      </w:r>
    </w:p>
    <w:p w14:paraId="6CB9637F" w14:textId="77777777" w:rsidR="00106B98" w:rsidRDefault="00BA3CDC" w:rsidP="00BA3CDC">
      <w:pPr>
        <w:tabs>
          <w:tab w:val="left" w:pos="3550"/>
        </w:tabs>
        <w:spacing w:after="200"/>
        <w:jc w:val="both"/>
        <w:rPr>
          <w:rFonts w:ascii="Times New Roman" w:hAnsi="Times New Roman"/>
        </w:rPr>
      </w:pPr>
      <w:r w:rsidRPr="006F3986">
        <w:rPr>
          <w:rFonts w:ascii="Times New Roman" w:hAnsi="Times New Roman"/>
        </w:rPr>
        <w:tab/>
      </w:r>
    </w:p>
    <w:p w14:paraId="3477AC65" w14:textId="77777777" w:rsidR="00921919" w:rsidRPr="00921919" w:rsidRDefault="00921919" w:rsidP="00921919">
      <w:pPr>
        <w:rPr>
          <w:rFonts w:ascii="Times New Roman" w:hAnsi="Times New Roman"/>
        </w:rPr>
      </w:pPr>
    </w:p>
    <w:p w14:paraId="783072E8" w14:textId="77777777" w:rsidR="00921919" w:rsidRDefault="00921919" w:rsidP="00921919">
      <w:pPr>
        <w:rPr>
          <w:rFonts w:ascii="Times New Roman" w:hAnsi="Times New Roman"/>
        </w:rPr>
      </w:pPr>
    </w:p>
    <w:p w14:paraId="7797101E" w14:textId="77777777" w:rsidR="00921919" w:rsidRDefault="00921919" w:rsidP="00921919">
      <w:pPr>
        <w:jc w:val="center"/>
        <w:rPr>
          <w:rFonts w:ascii="Times New Roman" w:hAnsi="Times New Roman"/>
        </w:rPr>
      </w:pPr>
    </w:p>
    <w:p w14:paraId="035F905E" w14:textId="2B8EEAFA" w:rsidR="00921919" w:rsidRPr="00921919" w:rsidRDefault="00921919" w:rsidP="00921919">
      <w:pPr>
        <w:tabs>
          <w:tab w:val="center" w:pos="4770"/>
        </w:tabs>
        <w:rPr>
          <w:rFonts w:ascii="Times New Roman" w:hAnsi="Times New Roman"/>
        </w:rPr>
        <w:sectPr w:rsidR="00921919" w:rsidRPr="00921919" w:rsidSect="004076D1">
          <w:headerReference w:type="first" r:id="rId19"/>
          <w:footerReference w:type="first" r:id="rId20"/>
          <w:pgSz w:w="12240" w:h="15840"/>
          <w:pgMar w:top="1440" w:right="900" w:bottom="1440" w:left="1800" w:header="283" w:footer="720" w:gutter="0"/>
          <w:pgNumType w:fmt="lowerRoman" w:start="1"/>
          <w:cols w:space="720"/>
          <w:titlePg/>
          <w:docGrid w:linePitch="360"/>
        </w:sectPr>
      </w:pPr>
      <w:r>
        <w:rPr>
          <w:rFonts w:ascii="Times New Roman" w:hAnsi="Times New Roman"/>
        </w:rPr>
        <w:tab/>
      </w:r>
    </w:p>
    <w:p w14:paraId="4B5164D9" w14:textId="2473E9DF" w:rsidR="00F714D9" w:rsidRDefault="00F714D9" w:rsidP="00F714D9">
      <w:pPr>
        <w:pStyle w:val="Heading1"/>
        <w:numPr>
          <w:ilvl w:val="0"/>
          <w:numId w:val="5"/>
        </w:numPr>
        <w:tabs>
          <w:tab w:val="num" w:pos="540"/>
        </w:tabs>
        <w:ind w:left="270"/>
        <w:rPr>
          <w:rFonts w:ascii="Times New Roman" w:hAnsi="Times New Roman"/>
          <w:sz w:val="24"/>
          <w:szCs w:val="24"/>
          <w:lang w:val="en-US"/>
        </w:rPr>
      </w:pPr>
      <w:bookmarkStart w:id="0" w:name="_Toc126748917"/>
      <w:bookmarkStart w:id="1" w:name="_Toc129158593"/>
      <w:bookmarkStart w:id="2" w:name="_Toc136603197"/>
      <w:bookmarkStart w:id="3" w:name="_Hlk83306461"/>
      <w:r w:rsidRPr="006F3986">
        <w:rPr>
          <w:rFonts w:ascii="Times New Roman" w:hAnsi="Times New Roman"/>
          <w:sz w:val="24"/>
          <w:szCs w:val="24"/>
          <w:lang w:val="en-US"/>
        </w:rPr>
        <w:lastRenderedPageBreak/>
        <w:t xml:space="preserve">Acronyms and </w:t>
      </w:r>
      <w:bookmarkEnd w:id="0"/>
      <w:bookmarkEnd w:id="1"/>
      <w:r w:rsidR="00E01BCF">
        <w:rPr>
          <w:rFonts w:ascii="Times New Roman" w:hAnsi="Times New Roman"/>
          <w:sz w:val="24"/>
          <w:szCs w:val="24"/>
          <w:lang w:val="en-US"/>
        </w:rPr>
        <w:t>Glossary of Terms</w:t>
      </w:r>
      <w:bookmarkEnd w:id="2"/>
    </w:p>
    <w:p w14:paraId="54DFAD09" w14:textId="59E5DF48" w:rsidR="00A2348D" w:rsidRPr="00A2348D" w:rsidRDefault="00A2348D" w:rsidP="00A2348D">
      <w:pPr>
        <w:rPr>
          <w:rFonts w:ascii="Times New Roman" w:hAnsi="Times New Roman"/>
          <w:i/>
          <w:iCs/>
          <w:lang w:val="en-US" w:eastAsia="x-none"/>
        </w:rPr>
      </w:pPr>
      <w:r w:rsidRPr="00A2348D">
        <w:rPr>
          <w:rFonts w:ascii="Times New Roman" w:hAnsi="Times New Roman"/>
          <w:i/>
          <w:iCs/>
          <w:lang w:val="en-US" w:eastAsia="x-none"/>
        </w:rPr>
        <w:t xml:space="preserve"> </w:t>
      </w:r>
    </w:p>
    <w:p w14:paraId="0C96C841" w14:textId="62B3C14B" w:rsidR="00F714D9" w:rsidRPr="006F3986" w:rsidRDefault="00A2348D" w:rsidP="00A2348D">
      <w:pPr>
        <w:pStyle w:val="ListParagraph"/>
        <w:numPr>
          <w:ilvl w:val="0"/>
          <w:numId w:val="10"/>
        </w:numPr>
        <w:rPr>
          <w:rFonts w:ascii="Times New Roman" w:hAnsi="Times New Roman"/>
        </w:rPr>
      </w:pPr>
      <w:r w:rsidRPr="00A2348D">
        <w:rPr>
          <w:rFonts w:ascii="Times New Roman" w:hAnsi="Times New Roman"/>
          <w:i/>
          <w:iCs/>
          <w:lang w:val="en-US"/>
        </w:rPr>
        <w:t>Acronyms</w:t>
      </w:r>
    </w:p>
    <w:p w14:paraId="0F8D1CEA" w14:textId="77777777" w:rsidR="00F714D9" w:rsidRPr="006F3986" w:rsidRDefault="00F714D9" w:rsidP="00F714D9">
      <w:pPr>
        <w:rPr>
          <w:rFonts w:ascii="Times New Roman" w:hAnsi="Times New Roman"/>
        </w:rPr>
      </w:pPr>
      <w:r w:rsidRPr="006F3986">
        <w:rPr>
          <w:rFonts w:ascii="Times New Roman" w:hAnsi="Times New Roman"/>
        </w:rPr>
        <w:t>CA</w:t>
      </w:r>
      <w:r w:rsidRPr="006F3986">
        <w:rPr>
          <w:rFonts w:ascii="Times New Roman" w:hAnsi="Times New Roman"/>
        </w:rPr>
        <w:tab/>
      </w:r>
      <w:r w:rsidRPr="006F3986">
        <w:rPr>
          <w:rFonts w:ascii="Times New Roman" w:hAnsi="Times New Roman"/>
        </w:rPr>
        <w:tab/>
        <w:t>County Assembly</w:t>
      </w:r>
    </w:p>
    <w:p w14:paraId="339AF26F" w14:textId="77777777" w:rsidR="00F714D9" w:rsidRPr="006F3986" w:rsidRDefault="00F714D9" w:rsidP="00F714D9">
      <w:pPr>
        <w:rPr>
          <w:rFonts w:ascii="Times New Roman" w:hAnsi="Times New Roman"/>
        </w:rPr>
      </w:pPr>
    </w:p>
    <w:p w14:paraId="5A53535B" w14:textId="77777777" w:rsidR="00F714D9" w:rsidRPr="006F3986" w:rsidRDefault="00F714D9" w:rsidP="00F714D9">
      <w:pPr>
        <w:rPr>
          <w:rFonts w:ascii="Times New Roman" w:hAnsi="Times New Roman"/>
        </w:rPr>
      </w:pPr>
      <w:r w:rsidRPr="006F3986">
        <w:rPr>
          <w:rFonts w:ascii="Times New Roman" w:hAnsi="Times New Roman"/>
        </w:rPr>
        <w:t>COB</w:t>
      </w:r>
      <w:r w:rsidRPr="006F3986">
        <w:rPr>
          <w:rFonts w:ascii="Times New Roman" w:hAnsi="Times New Roman"/>
        </w:rPr>
        <w:tab/>
      </w:r>
      <w:r w:rsidRPr="006F3986">
        <w:rPr>
          <w:rFonts w:ascii="Times New Roman" w:hAnsi="Times New Roman"/>
        </w:rPr>
        <w:tab/>
        <w:t>Controller of Budget</w:t>
      </w:r>
    </w:p>
    <w:p w14:paraId="49B1AB64" w14:textId="77777777" w:rsidR="00F714D9" w:rsidRPr="006F3986" w:rsidRDefault="00F714D9" w:rsidP="00F714D9">
      <w:pPr>
        <w:rPr>
          <w:rFonts w:ascii="Times New Roman" w:hAnsi="Times New Roman"/>
        </w:rPr>
      </w:pPr>
    </w:p>
    <w:p w14:paraId="4008F34B" w14:textId="77777777" w:rsidR="00F714D9" w:rsidRPr="006F3986" w:rsidRDefault="00F714D9" w:rsidP="00F714D9">
      <w:pPr>
        <w:rPr>
          <w:rFonts w:ascii="Times New Roman" w:hAnsi="Times New Roman"/>
        </w:rPr>
      </w:pPr>
      <w:r w:rsidRPr="006F3986">
        <w:rPr>
          <w:rFonts w:ascii="Times New Roman" w:hAnsi="Times New Roman"/>
        </w:rPr>
        <w:t>CRF</w:t>
      </w:r>
      <w:r w:rsidRPr="006F3986">
        <w:rPr>
          <w:rFonts w:ascii="Times New Roman" w:hAnsi="Times New Roman"/>
        </w:rPr>
        <w:tab/>
      </w:r>
      <w:r w:rsidRPr="006F3986">
        <w:rPr>
          <w:rFonts w:ascii="Times New Roman" w:hAnsi="Times New Roman"/>
        </w:rPr>
        <w:tab/>
        <w:t>County Revenue Fund</w:t>
      </w:r>
    </w:p>
    <w:p w14:paraId="326A6787" w14:textId="77777777" w:rsidR="00F714D9" w:rsidRPr="006F3986" w:rsidRDefault="00F714D9" w:rsidP="00F714D9">
      <w:pPr>
        <w:rPr>
          <w:rFonts w:ascii="Times New Roman" w:hAnsi="Times New Roman"/>
        </w:rPr>
      </w:pPr>
    </w:p>
    <w:p w14:paraId="3712735F" w14:textId="77777777" w:rsidR="00F714D9" w:rsidRPr="006F3986" w:rsidRDefault="00F714D9" w:rsidP="00F714D9">
      <w:pPr>
        <w:rPr>
          <w:rFonts w:ascii="Times New Roman" w:hAnsi="Times New Roman"/>
        </w:rPr>
      </w:pPr>
      <w:r w:rsidRPr="006F3986">
        <w:rPr>
          <w:rFonts w:ascii="Times New Roman" w:hAnsi="Times New Roman"/>
        </w:rPr>
        <w:t>FY</w:t>
      </w:r>
      <w:r w:rsidRPr="006F3986">
        <w:rPr>
          <w:rFonts w:ascii="Times New Roman" w:hAnsi="Times New Roman"/>
        </w:rPr>
        <w:tab/>
      </w:r>
      <w:r w:rsidRPr="006F3986">
        <w:rPr>
          <w:rFonts w:ascii="Times New Roman" w:hAnsi="Times New Roman"/>
        </w:rPr>
        <w:tab/>
        <w:t>Financial Year</w:t>
      </w:r>
    </w:p>
    <w:p w14:paraId="59E0C85F" w14:textId="77777777" w:rsidR="00F714D9" w:rsidRPr="006F3986" w:rsidRDefault="00F714D9" w:rsidP="00F714D9">
      <w:pPr>
        <w:rPr>
          <w:rFonts w:ascii="Times New Roman" w:hAnsi="Times New Roman"/>
        </w:rPr>
      </w:pPr>
    </w:p>
    <w:p w14:paraId="1F73BB95" w14:textId="77777777" w:rsidR="00F714D9" w:rsidRPr="006F3986" w:rsidRDefault="00F714D9" w:rsidP="00F714D9">
      <w:pPr>
        <w:rPr>
          <w:rFonts w:ascii="Times New Roman" w:hAnsi="Times New Roman"/>
        </w:rPr>
      </w:pPr>
      <w:r w:rsidRPr="006F3986">
        <w:rPr>
          <w:rFonts w:ascii="Times New Roman" w:hAnsi="Times New Roman"/>
        </w:rPr>
        <w:t>IPSAS</w:t>
      </w:r>
      <w:r w:rsidRPr="006F3986">
        <w:rPr>
          <w:rFonts w:ascii="Times New Roman" w:hAnsi="Times New Roman"/>
        </w:rPr>
        <w:tab/>
      </w:r>
      <w:r w:rsidRPr="006F3986">
        <w:rPr>
          <w:rFonts w:ascii="Times New Roman" w:hAnsi="Times New Roman"/>
        </w:rPr>
        <w:tab/>
        <w:t>International Public Sector Accounting Standards</w:t>
      </w:r>
    </w:p>
    <w:p w14:paraId="35EFF927" w14:textId="77777777" w:rsidR="00F714D9" w:rsidRPr="006F3986" w:rsidRDefault="00F714D9" w:rsidP="00F714D9">
      <w:pPr>
        <w:rPr>
          <w:rFonts w:ascii="Times New Roman" w:hAnsi="Times New Roman"/>
        </w:rPr>
      </w:pPr>
    </w:p>
    <w:p w14:paraId="52362595" w14:textId="77777777" w:rsidR="00F714D9" w:rsidRPr="006F3986" w:rsidRDefault="00F714D9" w:rsidP="00F714D9">
      <w:pPr>
        <w:rPr>
          <w:rFonts w:ascii="Times New Roman" w:hAnsi="Times New Roman"/>
        </w:rPr>
      </w:pPr>
      <w:r w:rsidRPr="006F3986">
        <w:rPr>
          <w:rFonts w:ascii="Times New Roman" w:hAnsi="Times New Roman"/>
        </w:rPr>
        <w:t>NT</w:t>
      </w:r>
      <w:r w:rsidRPr="006F3986">
        <w:rPr>
          <w:rFonts w:ascii="Times New Roman" w:hAnsi="Times New Roman"/>
        </w:rPr>
        <w:tab/>
      </w:r>
      <w:r w:rsidRPr="006F3986">
        <w:rPr>
          <w:rFonts w:ascii="Times New Roman" w:hAnsi="Times New Roman"/>
        </w:rPr>
        <w:tab/>
        <w:t>National Treasury</w:t>
      </w:r>
    </w:p>
    <w:p w14:paraId="024CABDC" w14:textId="77777777" w:rsidR="00F714D9" w:rsidRPr="006F3986" w:rsidRDefault="00F714D9" w:rsidP="00F714D9">
      <w:pPr>
        <w:rPr>
          <w:rFonts w:ascii="Times New Roman" w:hAnsi="Times New Roman"/>
        </w:rPr>
      </w:pPr>
    </w:p>
    <w:p w14:paraId="5269CB85" w14:textId="77777777" w:rsidR="00F714D9" w:rsidRPr="006F3986" w:rsidRDefault="00F714D9" w:rsidP="00F714D9">
      <w:pPr>
        <w:rPr>
          <w:rFonts w:ascii="Times New Roman" w:hAnsi="Times New Roman"/>
        </w:rPr>
      </w:pPr>
      <w:r w:rsidRPr="006F3986">
        <w:rPr>
          <w:rFonts w:ascii="Times New Roman" w:hAnsi="Times New Roman"/>
        </w:rPr>
        <w:t>OSR</w:t>
      </w:r>
      <w:r w:rsidRPr="006F3986">
        <w:rPr>
          <w:rFonts w:ascii="Times New Roman" w:hAnsi="Times New Roman"/>
        </w:rPr>
        <w:tab/>
      </w:r>
      <w:r w:rsidRPr="006F3986">
        <w:rPr>
          <w:rFonts w:ascii="Times New Roman" w:hAnsi="Times New Roman"/>
        </w:rPr>
        <w:tab/>
        <w:t>Own Source Revenue</w:t>
      </w:r>
    </w:p>
    <w:p w14:paraId="3FB19ACA" w14:textId="77777777" w:rsidR="00F714D9" w:rsidRPr="006F3986" w:rsidRDefault="00F714D9" w:rsidP="00F714D9">
      <w:pPr>
        <w:rPr>
          <w:rFonts w:ascii="Times New Roman" w:hAnsi="Times New Roman"/>
        </w:rPr>
      </w:pPr>
    </w:p>
    <w:p w14:paraId="1B8C1053" w14:textId="77777777" w:rsidR="00F714D9" w:rsidRPr="006F3986" w:rsidRDefault="00F714D9" w:rsidP="00F714D9">
      <w:pPr>
        <w:rPr>
          <w:rFonts w:ascii="Times New Roman" w:hAnsi="Times New Roman"/>
        </w:rPr>
      </w:pPr>
      <w:r w:rsidRPr="006F3986">
        <w:rPr>
          <w:rFonts w:ascii="Times New Roman" w:hAnsi="Times New Roman"/>
        </w:rPr>
        <w:t>PFMA</w:t>
      </w:r>
      <w:r w:rsidRPr="006F3986">
        <w:rPr>
          <w:rFonts w:ascii="Times New Roman" w:hAnsi="Times New Roman"/>
        </w:rPr>
        <w:tab/>
      </w:r>
      <w:r w:rsidRPr="006F3986">
        <w:rPr>
          <w:rFonts w:ascii="Times New Roman" w:hAnsi="Times New Roman"/>
        </w:rPr>
        <w:tab/>
        <w:t>Public Finance Management Act</w:t>
      </w:r>
    </w:p>
    <w:p w14:paraId="675B0AEE" w14:textId="77777777" w:rsidR="00F714D9" w:rsidRPr="006F3986" w:rsidRDefault="00F714D9" w:rsidP="00F714D9">
      <w:pPr>
        <w:rPr>
          <w:rFonts w:ascii="Times New Roman" w:hAnsi="Times New Roman"/>
        </w:rPr>
      </w:pPr>
    </w:p>
    <w:p w14:paraId="2ABF30F1" w14:textId="77777777" w:rsidR="00F714D9" w:rsidRPr="006F3986" w:rsidRDefault="00F714D9" w:rsidP="00F714D9">
      <w:pPr>
        <w:rPr>
          <w:rFonts w:ascii="Times New Roman" w:hAnsi="Times New Roman"/>
        </w:rPr>
      </w:pPr>
      <w:r w:rsidRPr="006F3986">
        <w:rPr>
          <w:rFonts w:ascii="Times New Roman" w:hAnsi="Times New Roman"/>
        </w:rPr>
        <w:t>PSASB</w:t>
      </w:r>
      <w:r w:rsidRPr="006F3986">
        <w:rPr>
          <w:rFonts w:ascii="Times New Roman" w:hAnsi="Times New Roman"/>
        </w:rPr>
        <w:tab/>
        <w:t>Public Sector Accounting Standards Board</w:t>
      </w:r>
    </w:p>
    <w:p w14:paraId="03C55749" w14:textId="77777777" w:rsidR="00F714D9" w:rsidRPr="006F3986" w:rsidRDefault="00F714D9" w:rsidP="00F714D9">
      <w:pPr>
        <w:rPr>
          <w:rFonts w:ascii="Times New Roman" w:hAnsi="Times New Roman"/>
        </w:rPr>
      </w:pPr>
    </w:p>
    <w:p w14:paraId="44B234CE" w14:textId="77777777" w:rsidR="00F714D9" w:rsidRPr="006F3986" w:rsidRDefault="00F714D9" w:rsidP="00F714D9">
      <w:pPr>
        <w:rPr>
          <w:rFonts w:ascii="Times New Roman" w:hAnsi="Times New Roman"/>
        </w:rPr>
      </w:pPr>
      <w:r w:rsidRPr="006F3986">
        <w:rPr>
          <w:rFonts w:ascii="Times New Roman" w:hAnsi="Times New Roman"/>
        </w:rPr>
        <w:t>ROR</w:t>
      </w:r>
      <w:r w:rsidRPr="006F3986">
        <w:rPr>
          <w:rFonts w:ascii="Times New Roman" w:hAnsi="Times New Roman"/>
        </w:rPr>
        <w:tab/>
      </w:r>
      <w:r w:rsidRPr="006F3986">
        <w:rPr>
          <w:rFonts w:ascii="Times New Roman" w:hAnsi="Times New Roman"/>
        </w:rPr>
        <w:tab/>
        <w:t>Receiver of Revenue</w:t>
      </w:r>
    </w:p>
    <w:p w14:paraId="442304F5" w14:textId="77777777" w:rsidR="00F714D9" w:rsidRPr="006F3986" w:rsidRDefault="00F714D9" w:rsidP="00F714D9">
      <w:pPr>
        <w:rPr>
          <w:rFonts w:ascii="Times New Roman" w:hAnsi="Times New Roman"/>
        </w:rPr>
      </w:pPr>
    </w:p>
    <w:p w14:paraId="3BD51765" w14:textId="77777777" w:rsidR="00D167B5" w:rsidRPr="006D7188" w:rsidRDefault="00D167B5" w:rsidP="00D167B5">
      <w:pPr>
        <w:rPr>
          <w:rFonts w:ascii="Times New Roman" w:hAnsi="Times New Roman"/>
        </w:rPr>
      </w:pPr>
    </w:p>
    <w:p w14:paraId="78EF4FCF" w14:textId="77777777" w:rsidR="00D167B5" w:rsidRPr="006F1691" w:rsidRDefault="00D167B5" w:rsidP="00D167B5">
      <w:pPr>
        <w:pStyle w:val="ListParagraph"/>
        <w:numPr>
          <w:ilvl w:val="0"/>
          <w:numId w:val="10"/>
        </w:numPr>
        <w:rPr>
          <w:rFonts w:ascii="Times New Roman" w:hAnsi="Times New Roman"/>
          <w:i/>
          <w:iCs/>
        </w:rPr>
      </w:pPr>
      <w:r w:rsidRPr="006F1691">
        <w:rPr>
          <w:rFonts w:ascii="Times New Roman" w:hAnsi="Times New Roman"/>
          <w:i/>
          <w:iCs/>
        </w:rPr>
        <w:t>glossary of terms</w:t>
      </w:r>
    </w:p>
    <w:p w14:paraId="0FD5BB67" w14:textId="77777777" w:rsidR="00D167B5" w:rsidRPr="006D7188" w:rsidRDefault="00D167B5" w:rsidP="00D167B5">
      <w:pPr>
        <w:rPr>
          <w:rFonts w:ascii="Times New Roman" w:hAnsi="Times New Roman"/>
        </w:rPr>
      </w:pPr>
    </w:p>
    <w:p w14:paraId="60A2CC3E" w14:textId="77777777" w:rsidR="00D167B5" w:rsidRPr="006D7188" w:rsidRDefault="00D167B5" w:rsidP="00D167B5">
      <w:pPr>
        <w:rPr>
          <w:rFonts w:ascii="Times New Roman" w:hAnsi="Times New Roman"/>
        </w:rPr>
      </w:pPr>
    </w:p>
    <w:p w14:paraId="60823F9D" w14:textId="77777777" w:rsidR="00D167B5" w:rsidRPr="006D7188" w:rsidRDefault="00D167B5" w:rsidP="00D167B5">
      <w:pPr>
        <w:rPr>
          <w:rFonts w:ascii="Times New Roman" w:hAnsi="Times New Roman"/>
        </w:rPr>
      </w:pPr>
      <w:r>
        <w:rPr>
          <w:rFonts w:ascii="Times New Roman" w:hAnsi="Times New Roman"/>
        </w:rPr>
        <w:t xml:space="preserve">Fiduciary Management </w:t>
      </w:r>
      <w:r>
        <w:rPr>
          <w:rFonts w:ascii="Times New Roman" w:hAnsi="Times New Roman"/>
        </w:rPr>
        <w:tab/>
      </w:r>
      <w:r w:rsidRPr="001430C6">
        <w:rPr>
          <w:rFonts w:ascii="Times New Roman" w:hAnsi="Times New Roman"/>
          <w:lang w:eastAsia="x-none"/>
        </w:rPr>
        <w:t xml:space="preserve">The key management personnel who </w:t>
      </w:r>
      <w:r>
        <w:rPr>
          <w:rFonts w:ascii="Times New Roman" w:hAnsi="Times New Roman"/>
          <w:lang w:eastAsia="x-none"/>
        </w:rPr>
        <w:t xml:space="preserve">had </w:t>
      </w:r>
      <w:r w:rsidRPr="001430C6">
        <w:rPr>
          <w:rFonts w:ascii="Times New Roman" w:hAnsi="Times New Roman"/>
          <w:lang w:eastAsia="x-none"/>
        </w:rPr>
        <w:t>financi</w:t>
      </w:r>
      <w:r>
        <w:rPr>
          <w:rFonts w:ascii="Times New Roman" w:hAnsi="Times New Roman"/>
          <w:lang w:eastAsia="x-none"/>
        </w:rPr>
        <w:t>al responsibility</w:t>
      </w:r>
    </w:p>
    <w:p w14:paraId="7FCF42BF" w14:textId="77777777" w:rsidR="00D167B5" w:rsidRDefault="00D167B5" w:rsidP="00D167B5">
      <w:pPr>
        <w:rPr>
          <w:rFonts w:ascii="Times New Roman" w:hAnsi="Times New Roman"/>
          <w:i/>
          <w:iCs/>
        </w:rPr>
      </w:pPr>
    </w:p>
    <w:p w14:paraId="4D409BFC" w14:textId="336BAB8A" w:rsidR="00D167B5" w:rsidRPr="006D7188" w:rsidRDefault="00D167B5" w:rsidP="00D167B5">
      <w:pPr>
        <w:rPr>
          <w:rFonts w:ascii="Times New Roman" w:hAnsi="Times New Roman"/>
        </w:rPr>
      </w:pPr>
      <w:r w:rsidRPr="00C10524">
        <w:rPr>
          <w:rFonts w:ascii="Times New Roman" w:hAnsi="Times New Roman"/>
          <w:i/>
          <w:iCs/>
        </w:rPr>
        <w:t xml:space="preserve">(Entity to insert all the relevant acronyms and key terms used in the </w:t>
      </w:r>
      <w:r w:rsidR="00551CED">
        <w:rPr>
          <w:rFonts w:ascii="Times New Roman" w:hAnsi="Times New Roman"/>
          <w:i/>
          <w:iCs/>
        </w:rPr>
        <w:t>Quarterly</w:t>
      </w:r>
      <w:r w:rsidRPr="00C10524">
        <w:rPr>
          <w:rFonts w:ascii="Times New Roman" w:hAnsi="Times New Roman"/>
          <w:i/>
          <w:iCs/>
        </w:rPr>
        <w:t xml:space="preserve"> report and financial statements)</w:t>
      </w:r>
    </w:p>
    <w:p w14:paraId="721283A6" w14:textId="33902480" w:rsidR="00F714D9" w:rsidRPr="006F3986" w:rsidRDefault="00F714D9" w:rsidP="00D167B5">
      <w:pPr>
        <w:rPr>
          <w:rFonts w:ascii="Times New Roman" w:hAnsi="Times New Roman"/>
          <w:lang w:val="en-US"/>
        </w:rPr>
      </w:pPr>
    </w:p>
    <w:p w14:paraId="2E71E870" w14:textId="62EEE25C" w:rsidR="00F714D9" w:rsidRPr="006F3986" w:rsidRDefault="00F714D9" w:rsidP="00F714D9">
      <w:pPr>
        <w:rPr>
          <w:rFonts w:ascii="Times New Roman" w:hAnsi="Times New Roman"/>
          <w:lang w:val="en-US" w:eastAsia="x-none"/>
        </w:rPr>
      </w:pPr>
    </w:p>
    <w:p w14:paraId="016EBCD1" w14:textId="104E45CA" w:rsidR="00F714D9" w:rsidRPr="006F3986" w:rsidRDefault="00F714D9" w:rsidP="00F714D9">
      <w:pPr>
        <w:rPr>
          <w:rFonts w:ascii="Times New Roman" w:hAnsi="Times New Roman"/>
          <w:lang w:val="en-US" w:eastAsia="x-none"/>
        </w:rPr>
      </w:pPr>
    </w:p>
    <w:p w14:paraId="25D82223" w14:textId="6FA27031" w:rsidR="00F714D9" w:rsidRPr="006F3986" w:rsidRDefault="00F714D9" w:rsidP="00F714D9">
      <w:pPr>
        <w:rPr>
          <w:rFonts w:ascii="Times New Roman" w:hAnsi="Times New Roman"/>
          <w:lang w:val="en-US" w:eastAsia="x-none"/>
        </w:rPr>
      </w:pPr>
    </w:p>
    <w:p w14:paraId="45B6F755" w14:textId="173B4CED" w:rsidR="00F714D9" w:rsidRPr="006F3986" w:rsidRDefault="00F714D9" w:rsidP="00F714D9">
      <w:pPr>
        <w:rPr>
          <w:rFonts w:ascii="Times New Roman" w:hAnsi="Times New Roman"/>
          <w:lang w:val="en-US" w:eastAsia="x-none"/>
        </w:rPr>
      </w:pPr>
    </w:p>
    <w:p w14:paraId="5902D9CB" w14:textId="5D6A1557" w:rsidR="00F714D9" w:rsidRPr="006F3986" w:rsidRDefault="00F714D9" w:rsidP="00F714D9">
      <w:pPr>
        <w:rPr>
          <w:rFonts w:ascii="Times New Roman" w:hAnsi="Times New Roman"/>
          <w:lang w:val="en-US" w:eastAsia="x-none"/>
        </w:rPr>
      </w:pPr>
    </w:p>
    <w:p w14:paraId="49C18737" w14:textId="206D364E" w:rsidR="00F714D9" w:rsidRPr="006F3986" w:rsidRDefault="00F714D9" w:rsidP="00F714D9">
      <w:pPr>
        <w:rPr>
          <w:rFonts w:ascii="Times New Roman" w:hAnsi="Times New Roman"/>
          <w:lang w:val="en-US" w:eastAsia="x-none"/>
        </w:rPr>
      </w:pPr>
    </w:p>
    <w:p w14:paraId="18C90257" w14:textId="726B7954" w:rsidR="00F714D9" w:rsidRPr="006F3986" w:rsidRDefault="00F714D9" w:rsidP="00F714D9">
      <w:pPr>
        <w:rPr>
          <w:rFonts w:ascii="Times New Roman" w:hAnsi="Times New Roman"/>
          <w:lang w:val="en-US" w:eastAsia="x-none"/>
        </w:rPr>
      </w:pPr>
    </w:p>
    <w:p w14:paraId="201A6E6C" w14:textId="310AF615" w:rsidR="00F714D9" w:rsidRPr="006F3986" w:rsidRDefault="00F714D9" w:rsidP="00F714D9">
      <w:pPr>
        <w:rPr>
          <w:rFonts w:ascii="Times New Roman" w:hAnsi="Times New Roman"/>
          <w:lang w:val="en-US" w:eastAsia="x-none"/>
        </w:rPr>
      </w:pPr>
    </w:p>
    <w:p w14:paraId="0C8F5D19" w14:textId="72F336E9" w:rsidR="00F714D9" w:rsidRPr="006F3986" w:rsidRDefault="00F714D9" w:rsidP="00F714D9">
      <w:pPr>
        <w:rPr>
          <w:rFonts w:ascii="Times New Roman" w:hAnsi="Times New Roman"/>
          <w:lang w:val="en-US" w:eastAsia="x-none"/>
        </w:rPr>
      </w:pPr>
    </w:p>
    <w:p w14:paraId="778E76A3" w14:textId="2F6A3DEE" w:rsidR="00F714D9" w:rsidRPr="006F3986" w:rsidRDefault="00F714D9" w:rsidP="00F714D9">
      <w:pPr>
        <w:rPr>
          <w:rFonts w:ascii="Times New Roman" w:hAnsi="Times New Roman"/>
          <w:lang w:val="en-US" w:eastAsia="x-none"/>
        </w:rPr>
      </w:pPr>
    </w:p>
    <w:p w14:paraId="19D6B0E6" w14:textId="5C4D2E6F" w:rsidR="00F714D9" w:rsidRPr="006F3986" w:rsidRDefault="00F714D9" w:rsidP="00F714D9">
      <w:pPr>
        <w:rPr>
          <w:rFonts w:ascii="Times New Roman" w:hAnsi="Times New Roman"/>
          <w:lang w:val="en-US" w:eastAsia="x-none"/>
        </w:rPr>
      </w:pPr>
    </w:p>
    <w:p w14:paraId="17FB5216" w14:textId="1F88CFD7" w:rsidR="00F714D9" w:rsidRPr="006F3986" w:rsidRDefault="00F714D9" w:rsidP="00F714D9">
      <w:pPr>
        <w:rPr>
          <w:rFonts w:ascii="Times New Roman" w:hAnsi="Times New Roman"/>
          <w:lang w:val="en-US" w:eastAsia="x-none"/>
        </w:rPr>
      </w:pPr>
    </w:p>
    <w:p w14:paraId="5E9A2745" w14:textId="5AE17CCC" w:rsidR="00F714D9" w:rsidRPr="006F3986" w:rsidRDefault="00F714D9" w:rsidP="00F714D9">
      <w:pPr>
        <w:rPr>
          <w:rFonts w:ascii="Times New Roman" w:hAnsi="Times New Roman"/>
          <w:lang w:val="en-US" w:eastAsia="x-none"/>
        </w:rPr>
      </w:pPr>
    </w:p>
    <w:p w14:paraId="11E2973B" w14:textId="20E45160" w:rsidR="00287324" w:rsidRPr="006F3986" w:rsidRDefault="00B1020A" w:rsidP="00BF5CF9">
      <w:pPr>
        <w:pStyle w:val="Heading1"/>
        <w:numPr>
          <w:ilvl w:val="0"/>
          <w:numId w:val="5"/>
        </w:numPr>
        <w:ind w:left="270"/>
        <w:rPr>
          <w:rFonts w:ascii="Times New Roman" w:hAnsi="Times New Roman"/>
          <w:sz w:val="24"/>
          <w:szCs w:val="24"/>
          <w:lang w:val="en-US"/>
        </w:rPr>
      </w:pPr>
      <w:bookmarkStart w:id="4" w:name="_Toc136603198"/>
      <w:r w:rsidRPr="006F3986">
        <w:rPr>
          <w:rFonts w:ascii="Times New Roman" w:hAnsi="Times New Roman"/>
          <w:sz w:val="24"/>
          <w:szCs w:val="24"/>
          <w:lang w:val="en-US"/>
        </w:rPr>
        <w:lastRenderedPageBreak/>
        <w:t xml:space="preserve">Key </w:t>
      </w:r>
      <w:r w:rsidR="00F3010E" w:rsidRPr="006F3986">
        <w:rPr>
          <w:rFonts w:ascii="Times New Roman" w:hAnsi="Times New Roman"/>
          <w:sz w:val="24"/>
          <w:szCs w:val="24"/>
          <w:lang w:val="en-US"/>
        </w:rPr>
        <w:t xml:space="preserve">Entity Information </w:t>
      </w:r>
      <w:r w:rsidRPr="006F3986">
        <w:rPr>
          <w:rFonts w:ascii="Times New Roman" w:hAnsi="Times New Roman"/>
          <w:sz w:val="24"/>
          <w:szCs w:val="24"/>
          <w:lang w:val="en-US"/>
        </w:rPr>
        <w:t>a</w:t>
      </w:r>
      <w:r w:rsidR="00F3010E" w:rsidRPr="006F3986">
        <w:rPr>
          <w:rFonts w:ascii="Times New Roman" w:hAnsi="Times New Roman"/>
          <w:sz w:val="24"/>
          <w:szCs w:val="24"/>
          <w:lang w:val="en-US"/>
        </w:rPr>
        <w:t>nd Management</w:t>
      </w:r>
      <w:bookmarkStart w:id="5" w:name="_Toc74149245"/>
      <w:bookmarkEnd w:id="4"/>
      <w:bookmarkEnd w:id="5"/>
    </w:p>
    <w:p w14:paraId="3CD06769" w14:textId="77777777" w:rsidR="00025651" w:rsidRPr="006F3986" w:rsidRDefault="00025651" w:rsidP="00025651">
      <w:pPr>
        <w:rPr>
          <w:rFonts w:ascii="Times New Roman" w:hAnsi="Times New Roman"/>
          <w:lang w:val="x-none" w:eastAsia="x-none"/>
        </w:rPr>
      </w:pPr>
    </w:p>
    <w:p w14:paraId="221BEABB" w14:textId="77777777" w:rsidR="00025651" w:rsidRPr="006F3986" w:rsidRDefault="00025651" w:rsidP="00BF5CF9">
      <w:pPr>
        <w:numPr>
          <w:ilvl w:val="0"/>
          <w:numId w:val="4"/>
        </w:numPr>
        <w:autoSpaceDE w:val="0"/>
        <w:autoSpaceDN w:val="0"/>
        <w:spacing w:line="360" w:lineRule="auto"/>
        <w:jc w:val="both"/>
        <w:rPr>
          <w:rFonts w:ascii="Times New Roman" w:hAnsi="Times New Roman"/>
          <w:b/>
          <w:lang w:eastAsia="x-none"/>
        </w:rPr>
      </w:pPr>
      <w:r w:rsidRPr="006F3986">
        <w:rPr>
          <w:rFonts w:ascii="Times New Roman" w:hAnsi="Times New Roman"/>
          <w:b/>
          <w:lang w:eastAsia="x-none"/>
        </w:rPr>
        <w:t>Background information</w:t>
      </w:r>
    </w:p>
    <w:p w14:paraId="2408DBA1" w14:textId="77777777" w:rsidR="00B567CC" w:rsidRPr="006F3986" w:rsidRDefault="00B567CC" w:rsidP="00B567CC">
      <w:pPr>
        <w:autoSpaceDE w:val="0"/>
        <w:autoSpaceDN w:val="0"/>
        <w:spacing w:line="360" w:lineRule="auto"/>
        <w:ind w:left="360"/>
        <w:jc w:val="both"/>
        <w:rPr>
          <w:rFonts w:ascii="Times New Roman" w:hAnsi="Times New Roman"/>
        </w:rPr>
      </w:pPr>
      <w:r w:rsidRPr="006F3986">
        <w:rPr>
          <w:rFonts w:ascii="Times New Roman" w:hAnsi="Times New Roman"/>
        </w:rPr>
        <w:t xml:space="preserve">Article 207 of the Constitution of Kenya provides for the establishment of </w:t>
      </w:r>
      <w:r w:rsidR="00786230" w:rsidRPr="006F3986">
        <w:rPr>
          <w:rFonts w:ascii="Times New Roman" w:hAnsi="Times New Roman"/>
        </w:rPr>
        <w:t xml:space="preserve">the </w:t>
      </w:r>
      <w:r w:rsidRPr="006F3986">
        <w:rPr>
          <w:rFonts w:ascii="Times New Roman" w:hAnsi="Times New Roman"/>
        </w:rPr>
        <w:t xml:space="preserve">County Revenue Fund into which shall be paid all money raised or received by or on behalf of the County Government. </w:t>
      </w:r>
    </w:p>
    <w:p w14:paraId="02DE8536" w14:textId="77777777" w:rsidR="008549C6" w:rsidRPr="006F3986" w:rsidRDefault="008549C6" w:rsidP="00B567CC">
      <w:pPr>
        <w:autoSpaceDE w:val="0"/>
        <w:autoSpaceDN w:val="0"/>
        <w:spacing w:line="360" w:lineRule="auto"/>
        <w:ind w:left="360"/>
        <w:jc w:val="both"/>
        <w:rPr>
          <w:rFonts w:ascii="Times New Roman" w:hAnsi="Times New Roman"/>
        </w:rPr>
      </w:pPr>
    </w:p>
    <w:p w14:paraId="2DA9144D" w14:textId="77777777" w:rsidR="00025651" w:rsidRPr="006F3986" w:rsidRDefault="00025651" w:rsidP="00BF5CF9">
      <w:pPr>
        <w:numPr>
          <w:ilvl w:val="0"/>
          <w:numId w:val="4"/>
        </w:numPr>
        <w:autoSpaceDE w:val="0"/>
        <w:autoSpaceDN w:val="0"/>
        <w:spacing w:line="360" w:lineRule="auto"/>
        <w:jc w:val="both"/>
        <w:rPr>
          <w:rFonts w:ascii="Times New Roman" w:hAnsi="Times New Roman"/>
          <w:b/>
          <w:lang w:eastAsia="x-none"/>
        </w:rPr>
      </w:pPr>
      <w:r w:rsidRPr="006F3986">
        <w:rPr>
          <w:rFonts w:ascii="Times New Roman" w:hAnsi="Times New Roman"/>
          <w:b/>
          <w:lang w:eastAsia="x-none"/>
        </w:rPr>
        <w:t>Key Management</w:t>
      </w:r>
    </w:p>
    <w:p w14:paraId="2AA66618" w14:textId="317D11F4" w:rsidR="00025651" w:rsidRDefault="00025651" w:rsidP="00025651">
      <w:pPr>
        <w:spacing w:line="360" w:lineRule="auto"/>
        <w:ind w:firstLine="360"/>
        <w:jc w:val="both"/>
        <w:rPr>
          <w:rFonts w:ascii="Times New Roman" w:hAnsi="Times New Roman"/>
          <w:lang w:eastAsia="x-none"/>
        </w:rPr>
      </w:pPr>
      <w:r w:rsidRPr="006F3986">
        <w:rPr>
          <w:rFonts w:ascii="Times New Roman" w:hAnsi="Times New Roman"/>
          <w:lang w:eastAsia="x-none"/>
        </w:rPr>
        <w:t xml:space="preserve">The </w:t>
      </w:r>
      <w:r w:rsidR="00B567CC" w:rsidRPr="006F3986">
        <w:rPr>
          <w:rFonts w:ascii="Times New Roman" w:hAnsi="Times New Roman"/>
          <w:lang w:eastAsia="x-none"/>
        </w:rPr>
        <w:t>County Revenue Fund</w:t>
      </w:r>
      <w:r w:rsidRPr="006F3986">
        <w:rPr>
          <w:rFonts w:ascii="Times New Roman" w:hAnsi="Times New Roman"/>
          <w:lang w:eastAsia="x-none"/>
        </w:rPr>
        <w:t>s day-to-day management is under the following key organs:</w:t>
      </w: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4169"/>
        <w:gridCol w:w="3751"/>
      </w:tblGrid>
      <w:tr w:rsidR="0036240B" w:rsidRPr="006F3986" w14:paraId="5933240E" w14:textId="77777777" w:rsidTr="00313834">
        <w:trPr>
          <w:trHeight w:val="340"/>
          <w:tblHeader/>
        </w:trPr>
        <w:tc>
          <w:tcPr>
            <w:tcW w:w="606" w:type="pct"/>
            <w:shd w:val="clear" w:color="auto" w:fill="0070C0"/>
          </w:tcPr>
          <w:p w14:paraId="3F70000B"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No.</w:t>
            </w:r>
          </w:p>
        </w:tc>
        <w:tc>
          <w:tcPr>
            <w:tcW w:w="2313" w:type="pct"/>
            <w:shd w:val="clear" w:color="auto" w:fill="0070C0"/>
          </w:tcPr>
          <w:p w14:paraId="46BE8694"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Designation</w:t>
            </w:r>
          </w:p>
        </w:tc>
        <w:tc>
          <w:tcPr>
            <w:tcW w:w="2081" w:type="pct"/>
            <w:shd w:val="clear" w:color="auto" w:fill="0070C0"/>
          </w:tcPr>
          <w:p w14:paraId="163DBAC7"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Name</w:t>
            </w:r>
          </w:p>
        </w:tc>
      </w:tr>
      <w:tr w:rsidR="0036240B" w:rsidRPr="006F3986" w14:paraId="13C4F20C" w14:textId="77777777" w:rsidTr="00313834">
        <w:trPr>
          <w:trHeight w:val="340"/>
        </w:trPr>
        <w:tc>
          <w:tcPr>
            <w:tcW w:w="606" w:type="pct"/>
            <w:vAlign w:val="center"/>
          </w:tcPr>
          <w:p w14:paraId="19FB1D08"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1.</w:t>
            </w:r>
          </w:p>
        </w:tc>
        <w:tc>
          <w:tcPr>
            <w:tcW w:w="2313" w:type="pct"/>
            <w:vAlign w:val="center"/>
          </w:tcPr>
          <w:p w14:paraId="51957D9E"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CECM Finance and Economic Planning</w:t>
            </w:r>
          </w:p>
        </w:tc>
        <w:tc>
          <w:tcPr>
            <w:tcW w:w="2081" w:type="pct"/>
            <w:vAlign w:val="center"/>
          </w:tcPr>
          <w:p w14:paraId="6F00FBB3"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w:t>
            </w:r>
          </w:p>
        </w:tc>
      </w:tr>
      <w:tr w:rsidR="0036240B" w:rsidRPr="006F3986" w14:paraId="6087765D" w14:textId="77777777" w:rsidTr="00313834">
        <w:trPr>
          <w:trHeight w:val="340"/>
        </w:trPr>
        <w:tc>
          <w:tcPr>
            <w:tcW w:w="606" w:type="pct"/>
            <w:vAlign w:val="center"/>
          </w:tcPr>
          <w:p w14:paraId="05867F1E"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2.</w:t>
            </w:r>
          </w:p>
        </w:tc>
        <w:tc>
          <w:tcPr>
            <w:tcW w:w="2313" w:type="pct"/>
            <w:vAlign w:val="center"/>
          </w:tcPr>
          <w:p w14:paraId="13C763B0" w14:textId="7125DEDB" w:rsidR="0036240B" w:rsidRPr="006F3986" w:rsidRDefault="0036240B" w:rsidP="00313834">
            <w:pPr>
              <w:rPr>
                <w:rFonts w:ascii="Times New Roman" w:hAnsi="Times New Roman"/>
                <w:lang w:eastAsia="x-none"/>
              </w:rPr>
            </w:pPr>
            <w:r>
              <w:rPr>
                <w:rFonts w:ascii="Times New Roman" w:hAnsi="Times New Roman"/>
                <w:lang w:eastAsia="x-none"/>
              </w:rPr>
              <w:t>C.O Finance</w:t>
            </w:r>
            <w:r w:rsidRPr="006F3986">
              <w:rPr>
                <w:rFonts w:ascii="Times New Roman" w:hAnsi="Times New Roman"/>
                <w:lang w:eastAsia="x-none"/>
              </w:rPr>
              <w:t xml:space="preserve"> </w:t>
            </w:r>
          </w:p>
        </w:tc>
        <w:tc>
          <w:tcPr>
            <w:tcW w:w="2081" w:type="pct"/>
            <w:vAlign w:val="center"/>
          </w:tcPr>
          <w:p w14:paraId="63481CD8"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w:t>
            </w:r>
          </w:p>
        </w:tc>
      </w:tr>
      <w:tr w:rsidR="0036240B" w:rsidRPr="006F3986" w14:paraId="3F03BC1F" w14:textId="77777777" w:rsidTr="00313834">
        <w:trPr>
          <w:trHeight w:val="340"/>
        </w:trPr>
        <w:tc>
          <w:tcPr>
            <w:tcW w:w="606" w:type="pct"/>
            <w:vAlign w:val="center"/>
          </w:tcPr>
          <w:p w14:paraId="47D4BD34"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3.</w:t>
            </w:r>
          </w:p>
        </w:tc>
        <w:tc>
          <w:tcPr>
            <w:tcW w:w="2313" w:type="pct"/>
            <w:vAlign w:val="center"/>
          </w:tcPr>
          <w:p w14:paraId="476B518D"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 xml:space="preserve">Director Accounting Services/Finance </w:t>
            </w:r>
          </w:p>
        </w:tc>
        <w:tc>
          <w:tcPr>
            <w:tcW w:w="2081" w:type="pct"/>
            <w:vAlign w:val="center"/>
          </w:tcPr>
          <w:p w14:paraId="7B246A02" w14:textId="77777777" w:rsidR="0036240B" w:rsidRPr="006F3986" w:rsidRDefault="0036240B" w:rsidP="00313834">
            <w:pPr>
              <w:rPr>
                <w:rFonts w:ascii="Times New Roman" w:hAnsi="Times New Roman"/>
                <w:lang w:eastAsia="x-none"/>
              </w:rPr>
            </w:pPr>
            <w:r w:rsidRPr="006F3986">
              <w:rPr>
                <w:rFonts w:ascii="Times New Roman" w:hAnsi="Times New Roman"/>
                <w:lang w:eastAsia="x-none"/>
              </w:rPr>
              <w:t>-</w:t>
            </w:r>
          </w:p>
        </w:tc>
      </w:tr>
    </w:tbl>
    <w:p w14:paraId="57CA392C" w14:textId="77777777" w:rsidR="00387244" w:rsidRDefault="00387244" w:rsidP="00387244">
      <w:pPr>
        <w:autoSpaceDE w:val="0"/>
        <w:autoSpaceDN w:val="0"/>
        <w:spacing w:line="360" w:lineRule="auto"/>
        <w:ind w:left="360"/>
        <w:jc w:val="both"/>
        <w:rPr>
          <w:rFonts w:ascii="Times New Roman" w:hAnsi="Times New Roman"/>
          <w:b/>
          <w:lang w:eastAsia="x-none"/>
        </w:rPr>
      </w:pPr>
    </w:p>
    <w:p w14:paraId="00BEDFA7" w14:textId="79088B05" w:rsidR="00025651" w:rsidRPr="006F3986" w:rsidRDefault="00025651" w:rsidP="00BF5CF9">
      <w:pPr>
        <w:numPr>
          <w:ilvl w:val="0"/>
          <w:numId w:val="4"/>
        </w:numPr>
        <w:autoSpaceDE w:val="0"/>
        <w:autoSpaceDN w:val="0"/>
        <w:spacing w:line="360" w:lineRule="auto"/>
        <w:jc w:val="both"/>
        <w:rPr>
          <w:rFonts w:ascii="Times New Roman" w:hAnsi="Times New Roman"/>
          <w:b/>
          <w:lang w:eastAsia="x-none"/>
        </w:rPr>
      </w:pPr>
      <w:r w:rsidRPr="006F3986">
        <w:rPr>
          <w:rFonts w:ascii="Times New Roman" w:hAnsi="Times New Roman"/>
          <w:b/>
          <w:lang w:eastAsia="x-none"/>
        </w:rPr>
        <w:t>Fiduciary Management</w:t>
      </w:r>
    </w:p>
    <w:p w14:paraId="3596C3F7" w14:textId="43F182B7" w:rsidR="00025651" w:rsidRPr="006F3986" w:rsidRDefault="00025651" w:rsidP="00025651">
      <w:pPr>
        <w:spacing w:line="360" w:lineRule="auto"/>
        <w:ind w:left="360"/>
        <w:jc w:val="both"/>
        <w:rPr>
          <w:rFonts w:ascii="Times New Roman" w:hAnsi="Times New Roman"/>
          <w:lang w:eastAsia="x-none"/>
        </w:rPr>
      </w:pPr>
      <w:r w:rsidRPr="006F3986">
        <w:rPr>
          <w:rFonts w:ascii="Times New Roman" w:hAnsi="Times New Roman"/>
          <w:lang w:eastAsia="x-none"/>
        </w:rPr>
        <w:t xml:space="preserve">The key management personnel who held office during the </w:t>
      </w:r>
      <w:r w:rsidR="00A05A5C" w:rsidRPr="006F3986">
        <w:rPr>
          <w:rFonts w:ascii="Times New Roman" w:hAnsi="Times New Roman"/>
          <w:lang w:eastAsia="x-none"/>
        </w:rPr>
        <w:t>p</w:t>
      </w:r>
      <w:r w:rsidR="00EE126B" w:rsidRPr="006F3986">
        <w:rPr>
          <w:rFonts w:ascii="Times New Roman" w:hAnsi="Times New Roman"/>
          <w:lang w:eastAsia="x-none"/>
        </w:rPr>
        <w:t>e</w:t>
      </w:r>
      <w:r w:rsidR="00A05A5C" w:rsidRPr="006F3986">
        <w:rPr>
          <w:rFonts w:ascii="Times New Roman" w:hAnsi="Times New Roman"/>
          <w:lang w:eastAsia="x-none"/>
        </w:rPr>
        <w:t>riod</w:t>
      </w:r>
      <w:r w:rsidR="0098785E" w:rsidRPr="006F3986">
        <w:rPr>
          <w:rFonts w:ascii="Times New Roman" w:hAnsi="Times New Roman"/>
          <w:lang w:eastAsia="x-none"/>
        </w:rPr>
        <w:t xml:space="preserve"> ended </w:t>
      </w:r>
      <w:r w:rsidR="00A05A5C" w:rsidRPr="006F3986">
        <w:rPr>
          <w:rFonts w:ascii="Times New Roman" w:hAnsi="Times New Roman"/>
          <w:lang w:eastAsia="x-none"/>
        </w:rPr>
        <w:t>XX</w:t>
      </w:r>
      <w:r w:rsidR="0098785E" w:rsidRPr="006F3986">
        <w:rPr>
          <w:rFonts w:ascii="Times New Roman" w:hAnsi="Times New Roman"/>
          <w:lang w:eastAsia="x-none"/>
        </w:rPr>
        <w:t xml:space="preserve"> </w:t>
      </w:r>
      <w:r w:rsidRPr="006F3986">
        <w:rPr>
          <w:rFonts w:ascii="Times New Roman" w:hAnsi="Times New Roman"/>
          <w:lang w:eastAsia="x-none"/>
        </w:rPr>
        <w:t>20</w:t>
      </w:r>
      <w:r w:rsidR="00A05A5C" w:rsidRPr="006F3986">
        <w:rPr>
          <w:rFonts w:ascii="Times New Roman" w:hAnsi="Times New Roman"/>
          <w:lang w:eastAsia="x-none"/>
        </w:rPr>
        <w:t>XX</w:t>
      </w:r>
      <w:r w:rsidRPr="006F3986">
        <w:rPr>
          <w:rFonts w:ascii="Times New Roman" w:hAnsi="Times New Roman"/>
          <w:lang w:eastAsia="x-none"/>
        </w:rPr>
        <w:t xml:space="preserve"> and who had direct fiduciary responsibility were</w:t>
      </w:r>
      <w:r w:rsidR="00007BB3" w:rsidRPr="006F3986">
        <w:rPr>
          <w:rFonts w:ascii="Times New Roman" w:hAnsi="Times New Roman"/>
          <w:lang w:eastAsia="x-none"/>
        </w:rPr>
        <w:t>:</w:t>
      </w: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4169"/>
        <w:gridCol w:w="3751"/>
      </w:tblGrid>
      <w:tr w:rsidR="00025651" w:rsidRPr="006F3986" w14:paraId="78E3549F" w14:textId="77777777" w:rsidTr="00007BB3">
        <w:trPr>
          <w:trHeight w:val="340"/>
          <w:tblHeader/>
        </w:trPr>
        <w:tc>
          <w:tcPr>
            <w:tcW w:w="606" w:type="pct"/>
            <w:shd w:val="clear" w:color="auto" w:fill="0070C0"/>
          </w:tcPr>
          <w:p w14:paraId="73E89A58" w14:textId="77777777" w:rsidR="00025651" w:rsidRPr="006F3986" w:rsidRDefault="00025651" w:rsidP="00854EAB">
            <w:pPr>
              <w:rPr>
                <w:rFonts w:ascii="Times New Roman" w:hAnsi="Times New Roman"/>
                <w:lang w:eastAsia="x-none"/>
              </w:rPr>
            </w:pPr>
            <w:bookmarkStart w:id="6" w:name="_Hlk72306577"/>
            <w:r w:rsidRPr="006F3986">
              <w:rPr>
                <w:rFonts w:ascii="Times New Roman" w:hAnsi="Times New Roman"/>
                <w:lang w:eastAsia="x-none"/>
              </w:rPr>
              <w:t>No.</w:t>
            </w:r>
          </w:p>
        </w:tc>
        <w:tc>
          <w:tcPr>
            <w:tcW w:w="2313" w:type="pct"/>
            <w:shd w:val="clear" w:color="auto" w:fill="0070C0"/>
          </w:tcPr>
          <w:p w14:paraId="3D760F71"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Designation</w:t>
            </w:r>
          </w:p>
        </w:tc>
        <w:tc>
          <w:tcPr>
            <w:tcW w:w="2081" w:type="pct"/>
            <w:shd w:val="clear" w:color="auto" w:fill="0070C0"/>
          </w:tcPr>
          <w:p w14:paraId="753B240F"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Name</w:t>
            </w:r>
          </w:p>
        </w:tc>
      </w:tr>
      <w:tr w:rsidR="000726E7" w:rsidRPr="006F3986" w14:paraId="7D6524B9" w14:textId="77777777" w:rsidTr="00007BB3">
        <w:trPr>
          <w:trHeight w:val="340"/>
        </w:trPr>
        <w:tc>
          <w:tcPr>
            <w:tcW w:w="606" w:type="pct"/>
            <w:vAlign w:val="center"/>
          </w:tcPr>
          <w:p w14:paraId="44325DA9"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1.</w:t>
            </w:r>
          </w:p>
        </w:tc>
        <w:tc>
          <w:tcPr>
            <w:tcW w:w="2313" w:type="pct"/>
            <w:vAlign w:val="center"/>
          </w:tcPr>
          <w:p w14:paraId="5B3FE6A6"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CECM Finance and Economic Planning</w:t>
            </w:r>
          </w:p>
        </w:tc>
        <w:tc>
          <w:tcPr>
            <w:tcW w:w="2081" w:type="pct"/>
            <w:vAlign w:val="center"/>
          </w:tcPr>
          <w:p w14:paraId="3D80485E"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w:t>
            </w:r>
          </w:p>
        </w:tc>
      </w:tr>
      <w:tr w:rsidR="000726E7" w:rsidRPr="006F3986" w14:paraId="4972B421" w14:textId="77777777" w:rsidTr="00007BB3">
        <w:trPr>
          <w:trHeight w:val="340"/>
        </w:trPr>
        <w:tc>
          <w:tcPr>
            <w:tcW w:w="606" w:type="pct"/>
            <w:vAlign w:val="center"/>
          </w:tcPr>
          <w:p w14:paraId="2C3EC099"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2.</w:t>
            </w:r>
          </w:p>
        </w:tc>
        <w:tc>
          <w:tcPr>
            <w:tcW w:w="2313" w:type="pct"/>
            <w:vAlign w:val="center"/>
          </w:tcPr>
          <w:p w14:paraId="7E6F7CED" w14:textId="77777777" w:rsidR="00025651" w:rsidRPr="006F3986" w:rsidRDefault="009818FB" w:rsidP="00854EAB">
            <w:pPr>
              <w:rPr>
                <w:rFonts w:ascii="Times New Roman" w:hAnsi="Times New Roman"/>
                <w:lang w:eastAsia="x-none"/>
              </w:rPr>
            </w:pPr>
            <w:r w:rsidRPr="006F3986">
              <w:rPr>
                <w:rFonts w:ascii="Times New Roman" w:hAnsi="Times New Roman"/>
                <w:lang w:eastAsia="x-none"/>
              </w:rPr>
              <w:t xml:space="preserve">Accounting </w:t>
            </w:r>
            <w:r w:rsidR="00B567CC" w:rsidRPr="006F3986">
              <w:rPr>
                <w:rFonts w:ascii="Times New Roman" w:hAnsi="Times New Roman"/>
                <w:lang w:eastAsia="x-none"/>
              </w:rPr>
              <w:t>Office</w:t>
            </w:r>
            <w:r w:rsidRPr="006F3986">
              <w:rPr>
                <w:rFonts w:ascii="Times New Roman" w:hAnsi="Times New Roman"/>
                <w:lang w:eastAsia="x-none"/>
              </w:rPr>
              <w:t xml:space="preserve">r in charge </w:t>
            </w:r>
            <w:r w:rsidR="008735BE" w:rsidRPr="006F3986">
              <w:rPr>
                <w:rFonts w:ascii="Times New Roman" w:hAnsi="Times New Roman"/>
                <w:lang w:eastAsia="x-none"/>
              </w:rPr>
              <w:t>of Finance</w:t>
            </w:r>
          </w:p>
        </w:tc>
        <w:tc>
          <w:tcPr>
            <w:tcW w:w="2081" w:type="pct"/>
            <w:vAlign w:val="center"/>
          </w:tcPr>
          <w:p w14:paraId="16189E04"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w:t>
            </w:r>
          </w:p>
        </w:tc>
      </w:tr>
      <w:tr w:rsidR="000726E7" w:rsidRPr="006F3986" w14:paraId="4BC39AE8" w14:textId="77777777" w:rsidTr="00007BB3">
        <w:trPr>
          <w:trHeight w:val="340"/>
        </w:trPr>
        <w:tc>
          <w:tcPr>
            <w:tcW w:w="606" w:type="pct"/>
            <w:vAlign w:val="center"/>
          </w:tcPr>
          <w:p w14:paraId="50752410"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3.</w:t>
            </w:r>
          </w:p>
        </w:tc>
        <w:tc>
          <w:tcPr>
            <w:tcW w:w="2313" w:type="pct"/>
            <w:vAlign w:val="center"/>
          </w:tcPr>
          <w:p w14:paraId="38F55DFE" w14:textId="77777777" w:rsidR="00025651" w:rsidRPr="006F3986" w:rsidRDefault="00A81F45" w:rsidP="00A81F45">
            <w:pPr>
              <w:rPr>
                <w:rFonts w:ascii="Times New Roman" w:hAnsi="Times New Roman"/>
                <w:lang w:eastAsia="x-none"/>
              </w:rPr>
            </w:pPr>
            <w:r w:rsidRPr="006F3986">
              <w:rPr>
                <w:rFonts w:ascii="Times New Roman" w:hAnsi="Times New Roman"/>
                <w:lang w:eastAsia="x-none"/>
              </w:rPr>
              <w:t xml:space="preserve">Director Accounting Services/Finance </w:t>
            </w:r>
          </w:p>
        </w:tc>
        <w:tc>
          <w:tcPr>
            <w:tcW w:w="2081" w:type="pct"/>
            <w:vAlign w:val="center"/>
          </w:tcPr>
          <w:p w14:paraId="3823AD7E" w14:textId="77777777" w:rsidR="00025651" w:rsidRPr="006F3986" w:rsidRDefault="00025651" w:rsidP="00854EAB">
            <w:pPr>
              <w:rPr>
                <w:rFonts w:ascii="Times New Roman" w:hAnsi="Times New Roman"/>
                <w:lang w:eastAsia="x-none"/>
              </w:rPr>
            </w:pPr>
            <w:r w:rsidRPr="006F3986">
              <w:rPr>
                <w:rFonts w:ascii="Times New Roman" w:hAnsi="Times New Roman"/>
                <w:lang w:eastAsia="x-none"/>
              </w:rPr>
              <w:t>-</w:t>
            </w:r>
          </w:p>
        </w:tc>
      </w:tr>
      <w:bookmarkEnd w:id="6"/>
    </w:tbl>
    <w:p w14:paraId="2A1A91D8" w14:textId="77777777" w:rsidR="00025651" w:rsidRPr="006F3986" w:rsidRDefault="00025651" w:rsidP="004C4B11">
      <w:pPr>
        <w:spacing w:line="360" w:lineRule="auto"/>
        <w:jc w:val="center"/>
        <w:rPr>
          <w:rFonts w:ascii="Times New Roman" w:hAnsi="Times New Roman"/>
          <w:lang w:eastAsia="x-none"/>
        </w:rPr>
      </w:pPr>
    </w:p>
    <w:p w14:paraId="5859E3F5" w14:textId="77777777" w:rsidR="00025651" w:rsidRPr="006F3986" w:rsidRDefault="00025651"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Fiduciary Oversight Arrangements</w:t>
      </w:r>
    </w:p>
    <w:p w14:paraId="0B8B1BB4" w14:textId="77777777" w:rsidR="00025651" w:rsidRPr="006F3986" w:rsidRDefault="00025651" w:rsidP="00025651">
      <w:pPr>
        <w:spacing w:line="360" w:lineRule="auto"/>
        <w:ind w:left="360"/>
        <w:rPr>
          <w:rFonts w:ascii="Times New Roman" w:hAnsi="Times New Roman"/>
          <w:i/>
          <w:iCs/>
          <w:lang w:eastAsia="x-none"/>
        </w:rPr>
      </w:pPr>
      <w:r w:rsidRPr="006F3986">
        <w:rPr>
          <w:rFonts w:ascii="Times New Roman" w:hAnsi="Times New Roman"/>
          <w:i/>
          <w:iCs/>
          <w:lang w:eastAsia="x-none"/>
        </w:rPr>
        <w:t xml:space="preserve">Here, </w:t>
      </w:r>
      <w:proofErr w:type="gramStart"/>
      <w:r w:rsidRPr="006F3986">
        <w:rPr>
          <w:rFonts w:ascii="Times New Roman" w:hAnsi="Times New Roman"/>
          <w:i/>
          <w:iCs/>
          <w:lang w:eastAsia="x-none"/>
        </w:rPr>
        <w:t>provide</w:t>
      </w:r>
      <w:proofErr w:type="gramEnd"/>
      <w:r w:rsidRPr="006F3986">
        <w:rPr>
          <w:rFonts w:ascii="Times New Roman" w:hAnsi="Times New Roman"/>
          <w:i/>
          <w:iCs/>
          <w:lang w:eastAsia="x-none"/>
        </w:rPr>
        <w:t xml:space="preserve"> a high-level description of the key fiduciary oversight arrangements c</w:t>
      </w:r>
      <w:r w:rsidR="0032735F" w:rsidRPr="006F3986">
        <w:rPr>
          <w:rFonts w:ascii="Times New Roman" w:hAnsi="Times New Roman"/>
          <w:i/>
          <w:iCs/>
          <w:lang w:eastAsia="x-none"/>
        </w:rPr>
        <w:t>overing</w:t>
      </w:r>
      <w:r w:rsidR="0098785E" w:rsidRPr="006F3986">
        <w:rPr>
          <w:rFonts w:ascii="Times New Roman" w:hAnsi="Times New Roman"/>
          <w:i/>
          <w:iCs/>
          <w:lang w:eastAsia="x-none"/>
        </w:rPr>
        <w:t>;</w:t>
      </w:r>
    </w:p>
    <w:p w14:paraId="72B278DE" w14:textId="77777777" w:rsidR="00025651" w:rsidRPr="006F3986" w:rsidRDefault="00025651"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Audit and</w:t>
      </w:r>
      <w:r w:rsidR="0098785E" w:rsidRPr="006F3986">
        <w:rPr>
          <w:rFonts w:ascii="Times New Roman" w:hAnsi="Times New Roman"/>
          <w:i/>
          <w:iCs/>
          <w:lang w:eastAsia="x-none"/>
        </w:rPr>
        <w:t xml:space="preserve"> F</w:t>
      </w:r>
      <w:r w:rsidRPr="006F3986">
        <w:rPr>
          <w:rFonts w:ascii="Times New Roman" w:hAnsi="Times New Roman"/>
          <w:i/>
          <w:iCs/>
          <w:lang w:eastAsia="x-none"/>
        </w:rPr>
        <w:t>inance committee activities</w:t>
      </w:r>
    </w:p>
    <w:p w14:paraId="43D3CA7E" w14:textId="77777777" w:rsidR="00025651" w:rsidRPr="006F3986" w:rsidRDefault="0032735F"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Senate Committee A</w:t>
      </w:r>
      <w:r w:rsidR="00025651" w:rsidRPr="006F3986">
        <w:rPr>
          <w:rFonts w:ascii="Times New Roman" w:hAnsi="Times New Roman"/>
          <w:i/>
          <w:iCs/>
          <w:lang w:eastAsia="x-none"/>
        </w:rPr>
        <w:t>ctivities</w:t>
      </w:r>
    </w:p>
    <w:p w14:paraId="2F0C28B4" w14:textId="77777777" w:rsidR="00025651" w:rsidRPr="006F3986" w:rsidRDefault="00025651"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County Assembly</w:t>
      </w:r>
    </w:p>
    <w:p w14:paraId="00824E92" w14:textId="77777777" w:rsidR="00025651" w:rsidRPr="006F3986" w:rsidRDefault="00025651"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Development partner oversight activities</w:t>
      </w:r>
    </w:p>
    <w:p w14:paraId="220CEDF7" w14:textId="77777777" w:rsidR="0032735F" w:rsidRPr="006F3986" w:rsidRDefault="0032735F"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Controller of Budget</w:t>
      </w:r>
    </w:p>
    <w:p w14:paraId="6511D5AD" w14:textId="77777777" w:rsidR="0032735F" w:rsidRPr="006F3986" w:rsidRDefault="0032735F" w:rsidP="00BF5CF9">
      <w:pPr>
        <w:numPr>
          <w:ilvl w:val="0"/>
          <w:numId w:val="7"/>
        </w:numPr>
        <w:autoSpaceDE w:val="0"/>
        <w:autoSpaceDN w:val="0"/>
        <w:spacing w:line="360" w:lineRule="auto"/>
        <w:rPr>
          <w:rFonts w:ascii="Times New Roman" w:hAnsi="Times New Roman"/>
          <w:i/>
          <w:iCs/>
          <w:lang w:eastAsia="x-none"/>
        </w:rPr>
      </w:pPr>
      <w:r w:rsidRPr="006F3986">
        <w:rPr>
          <w:rFonts w:ascii="Times New Roman" w:hAnsi="Times New Roman"/>
          <w:i/>
          <w:iCs/>
          <w:lang w:eastAsia="x-none"/>
        </w:rPr>
        <w:t>Office of the Auditor General</w:t>
      </w:r>
    </w:p>
    <w:p w14:paraId="783F34FC" w14:textId="77777777" w:rsidR="00025651" w:rsidRPr="006F3986" w:rsidRDefault="00126181" w:rsidP="00025651">
      <w:pPr>
        <w:spacing w:line="360" w:lineRule="auto"/>
        <w:rPr>
          <w:rFonts w:ascii="Times New Roman" w:hAnsi="Times New Roman"/>
          <w:i/>
          <w:iCs/>
          <w:lang w:eastAsia="x-none"/>
        </w:rPr>
      </w:pPr>
      <w:r w:rsidRPr="006F3986">
        <w:rPr>
          <w:rFonts w:ascii="Times New Roman" w:hAnsi="Times New Roman"/>
          <w:i/>
          <w:iCs/>
          <w:lang w:eastAsia="x-none"/>
        </w:rPr>
        <w:t xml:space="preserve">  </w:t>
      </w:r>
      <w:r w:rsidR="00025651" w:rsidRPr="006F3986">
        <w:rPr>
          <w:rFonts w:ascii="Times New Roman" w:hAnsi="Times New Roman"/>
          <w:i/>
          <w:iCs/>
          <w:lang w:eastAsia="x-none"/>
        </w:rPr>
        <w:t>(Provide a brief explanation on fiduciary activities undertaken during the financial year)</w:t>
      </w:r>
    </w:p>
    <w:p w14:paraId="2BE095B1" w14:textId="77777777" w:rsidR="008936AE" w:rsidRPr="006F3986" w:rsidRDefault="008549C6" w:rsidP="00025651">
      <w:pPr>
        <w:spacing w:line="360" w:lineRule="auto"/>
        <w:rPr>
          <w:rFonts w:ascii="Times New Roman" w:hAnsi="Times New Roman"/>
          <w:lang w:eastAsia="x-none"/>
        </w:rPr>
      </w:pPr>
      <w:r w:rsidRPr="006F3986">
        <w:rPr>
          <w:rFonts w:ascii="Times New Roman" w:hAnsi="Times New Roman"/>
          <w:lang w:eastAsia="x-none"/>
        </w:rPr>
        <w:br w:type="page"/>
      </w:r>
    </w:p>
    <w:p w14:paraId="3D0D12B7" w14:textId="77777777" w:rsidR="00025651" w:rsidRPr="006F3986" w:rsidRDefault="0032735F" w:rsidP="00BF5CF9">
      <w:pPr>
        <w:numPr>
          <w:ilvl w:val="0"/>
          <w:numId w:val="4"/>
        </w:numPr>
        <w:autoSpaceDE w:val="0"/>
        <w:autoSpaceDN w:val="0"/>
        <w:spacing w:before="240" w:line="276" w:lineRule="auto"/>
        <w:jc w:val="both"/>
        <w:rPr>
          <w:rFonts w:ascii="Times New Roman" w:hAnsi="Times New Roman"/>
          <w:b/>
          <w:lang w:eastAsia="x-none"/>
        </w:rPr>
      </w:pPr>
      <w:r w:rsidRPr="006F3986">
        <w:rPr>
          <w:rFonts w:ascii="Times New Roman" w:hAnsi="Times New Roman"/>
          <w:b/>
          <w:lang w:eastAsia="x-none"/>
        </w:rPr>
        <w:lastRenderedPageBreak/>
        <w:t xml:space="preserve">County </w:t>
      </w:r>
      <w:r w:rsidR="00025651" w:rsidRPr="006F3986">
        <w:rPr>
          <w:rFonts w:ascii="Times New Roman" w:hAnsi="Times New Roman"/>
          <w:b/>
          <w:lang w:eastAsia="x-none"/>
        </w:rPr>
        <w:t>Headquarters</w:t>
      </w:r>
    </w:p>
    <w:p w14:paraId="3993D544"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P.O. Box XXXXX</w:t>
      </w:r>
    </w:p>
    <w:p w14:paraId="776962EC"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XXX Building/House/Plaza</w:t>
      </w:r>
    </w:p>
    <w:p w14:paraId="2104F40B"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XXX Avenue/Road/Highway</w:t>
      </w:r>
    </w:p>
    <w:p w14:paraId="56130AA8" w14:textId="77777777" w:rsidR="00025651" w:rsidRPr="006F3986" w:rsidRDefault="0032735F" w:rsidP="00803793">
      <w:pPr>
        <w:pStyle w:val="BodyText"/>
        <w:spacing w:line="276" w:lineRule="auto"/>
        <w:ind w:firstLine="360"/>
        <w:jc w:val="both"/>
        <w:rPr>
          <w:rFonts w:ascii="Times New Roman" w:hAnsi="Times New Roman"/>
        </w:rPr>
      </w:pPr>
      <w:r w:rsidRPr="006F3986">
        <w:rPr>
          <w:rFonts w:ascii="Times New Roman" w:hAnsi="Times New Roman"/>
        </w:rPr>
        <w:t>XXX</w:t>
      </w:r>
      <w:r w:rsidR="00025651" w:rsidRPr="006F3986">
        <w:rPr>
          <w:rFonts w:ascii="Times New Roman" w:hAnsi="Times New Roman"/>
        </w:rPr>
        <w:t>, KENYA</w:t>
      </w:r>
    </w:p>
    <w:p w14:paraId="3A8FB2A3" w14:textId="77777777" w:rsidR="00025651" w:rsidRPr="006F3986" w:rsidRDefault="0032735F"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County</w:t>
      </w:r>
      <w:r w:rsidR="00025651" w:rsidRPr="006F3986">
        <w:rPr>
          <w:rFonts w:ascii="Times New Roman" w:hAnsi="Times New Roman"/>
          <w:b/>
          <w:lang w:eastAsia="x-none"/>
        </w:rPr>
        <w:t xml:space="preserve"> Contacts</w:t>
      </w:r>
    </w:p>
    <w:p w14:paraId="35C4DAA7"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Telephone: (254) XXXXXXXX</w:t>
      </w:r>
    </w:p>
    <w:p w14:paraId="5C04FE6D" w14:textId="77777777" w:rsidR="00025651" w:rsidRPr="006F3986" w:rsidRDefault="00025651" w:rsidP="00803793">
      <w:pPr>
        <w:pStyle w:val="BodyText"/>
        <w:spacing w:line="276" w:lineRule="auto"/>
        <w:ind w:firstLine="360"/>
        <w:jc w:val="both"/>
        <w:rPr>
          <w:rFonts w:ascii="Times New Roman" w:hAnsi="Times New Roman"/>
        </w:rPr>
      </w:pPr>
      <w:bookmarkStart w:id="7" w:name="_Hlk72307426"/>
      <w:r w:rsidRPr="006F3986">
        <w:rPr>
          <w:rFonts w:ascii="Times New Roman" w:hAnsi="Times New Roman"/>
        </w:rPr>
        <w:t>E-mail:  xxxx@xxx.com</w:t>
      </w:r>
    </w:p>
    <w:p w14:paraId="46A1798F" w14:textId="77777777" w:rsidR="00025651" w:rsidRPr="006F3986" w:rsidRDefault="00025651" w:rsidP="00803793">
      <w:pPr>
        <w:pStyle w:val="BodyText"/>
        <w:spacing w:line="276" w:lineRule="auto"/>
        <w:ind w:firstLine="360"/>
        <w:jc w:val="both"/>
        <w:rPr>
          <w:rFonts w:ascii="Times New Roman" w:hAnsi="Times New Roman"/>
        </w:rPr>
      </w:pPr>
      <w:r w:rsidRPr="006F3986">
        <w:rPr>
          <w:rFonts w:ascii="Times New Roman" w:hAnsi="Times New Roman"/>
        </w:rPr>
        <w:t xml:space="preserve">Website: </w:t>
      </w:r>
      <w:hyperlink r:id="rId21" w:history="1">
        <w:r w:rsidRPr="006F3986">
          <w:rPr>
            <w:rFonts w:ascii="Times New Roman" w:hAnsi="Times New Roman"/>
          </w:rPr>
          <w:t>xxx.go.ke</w:t>
        </w:r>
      </w:hyperlink>
    </w:p>
    <w:bookmarkEnd w:id="7"/>
    <w:p w14:paraId="7DFE31CB" w14:textId="77777777" w:rsidR="00025651" w:rsidRPr="006F3986" w:rsidRDefault="008735BE" w:rsidP="00BF5CF9">
      <w:pPr>
        <w:numPr>
          <w:ilvl w:val="0"/>
          <w:numId w:val="4"/>
        </w:numPr>
        <w:autoSpaceDE w:val="0"/>
        <w:autoSpaceDN w:val="0"/>
        <w:spacing w:line="360" w:lineRule="auto"/>
        <w:rPr>
          <w:rFonts w:ascii="Times New Roman" w:hAnsi="Times New Roman"/>
          <w:lang w:eastAsia="x-none"/>
        </w:rPr>
      </w:pPr>
      <w:r w:rsidRPr="006F3986">
        <w:rPr>
          <w:rFonts w:ascii="Times New Roman" w:hAnsi="Times New Roman"/>
          <w:b/>
          <w:lang w:eastAsia="x-none"/>
        </w:rPr>
        <w:t>County Bankers</w:t>
      </w:r>
    </w:p>
    <w:p w14:paraId="1BC941F1" w14:textId="77777777" w:rsidR="00025651" w:rsidRPr="006F3986" w:rsidRDefault="00025651" w:rsidP="00803793">
      <w:pPr>
        <w:spacing w:line="360" w:lineRule="auto"/>
        <w:ind w:left="360"/>
        <w:rPr>
          <w:rFonts w:ascii="Times New Roman" w:hAnsi="Times New Roman"/>
          <w:lang w:eastAsia="x-none"/>
        </w:rPr>
      </w:pPr>
      <w:r w:rsidRPr="006F3986">
        <w:rPr>
          <w:rFonts w:ascii="Times New Roman" w:hAnsi="Times New Roman"/>
          <w:lang w:eastAsia="x-none"/>
        </w:rPr>
        <w:t>Central Bank of Kenya</w:t>
      </w:r>
    </w:p>
    <w:p w14:paraId="12F38482" w14:textId="77777777" w:rsidR="00025651" w:rsidRPr="006F3986" w:rsidRDefault="00025651" w:rsidP="00803793">
      <w:pPr>
        <w:spacing w:line="360" w:lineRule="auto"/>
        <w:ind w:firstLine="360"/>
        <w:rPr>
          <w:rFonts w:ascii="Times New Roman" w:hAnsi="Times New Roman"/>
          <w:lang w:eastAsia="x-none"/>
        </w:rPr>
      </w:pPr>
      <w:r w:rsidRPr="006F3986">
        <w:rPr>
          <w:rFonts w:ascii="Times New Roman" w:hAnsi="Times New Roman"/>
          <w:lang w:eastAsia="x-none"/>
        </w:rPr>
        <w:t>Haile Selassie Avenue</w:t>
      </w:r>
    </w:p>
    <w:p w14:paraId="232F2D6B" w14:textId="49FA2C8C" w:rsidR="00025651" w:rsidRPr="006F3986" w:rsidRDefault="00025651" w:rsidP="001E1264">
      <w:pPr>
        <w:tabs>
          <w:tab w:val="center" w:pos="4950"/>
        </w:tabs>
        <w:spacing w:line="360" w:lineRule="auto"/>
        <w:ind w:firstLine="360"/>
        <w:rPr>
          <w:rFonts w:ascii="Times New Roman" w:hAnsi="Times New Roman"/>
          <w:lang w:eastAsia="x-none"/>
        </w:rPr>
      </w:pPr>
      <w:r w:rsidRPr="006F3986">
        <w:rPr>
          <w:rFonts w:ascii="Times New Roman" w:hAnsi="Times New Roman"/>
          <w:lang w:eastAsia="x-none"/>
        </w:rPr>
        <w:t>P.O. Box 60000</w:t>
      </w:r>
      <w:r w:rsidR="001E1264" w:rsidRPr="006F3986">
        <w:rPr>
          <w:rFonts w:ascii="Times New Roman" w:hAnsi="Times New Roman"/>
          <w:lang w:eastAsia="x-none"/>
        </w:rPr>
        <w:tab/>
      </w:r>
    </w:p>
    <w:p w14:paraId="63EE3291" w14:textId="77777777" w:rsidR="00025651" w:rsidRPr="006F3986" w:rsidRDefault="00025651" w:rsidP="00803793">
      <w:pPr>
        <w:spacing w:line="360" w:lineRule="auto"/>
        <w:ind w:firstLine="360"/>
        <w:rPr>
          <w:rFonts w:ascii="Times New Roman" w:hAnsi="Times New Roman"/>
          <w:lang w:eastAsia="x-none"/>
        </w:rPr>
      </w:pPr>
      <w:r w:rsidRPr="006F3986">
        <w:rPr>
          <w:rFonts w:ascii="Times New Roman" w:hAnsi="Times New Roman"/>
          <w:lang w:eastAsia="x-none"/>
        </w:rPr>
        <w:t>City Square 00200</w:t>
      </w:r>
    </w:p>
    <w:p w14:paraId="4416D691" w14:textId="77777777" w:rsidR="00025651" w:rsidRPr="006F3986" w:rsidRDefault="00025651" w:rsidP="00803793">
      <w:pPr>
        <w:spacing w:line="360" w:lineRule="auto"/>
        <w:ind w:firstLine="360"/>
        <w:rPr>
          <w:rFonts w:ascii="Times New Roman" w:hAnsi="Times New Roman"/>
          <w:lang w:eastAsia="x-none"/>
        </w:rPr>
      </w:pPr>
      <w:r w:rsidRPr="006F3986">
        <w:rPr>
          <w:rFonts w:ascii="Times New Roman" w:hAnsi="Times New Roman"/>
          <w:lang w:eastAsia="x-none"/>
        </w:rPr>
        <w:t>NAIROBI, KENYA</w:t>
      </w:r>
    </w:p>
    <w:p w14:paraId="151E5D6C" w14:textId="77777777" w:rsidR="00025651" w:rsidRPr="006F3986" w:rsidRDefault="00025651"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Independent Auditors</w:t>
      </w:r>
    </w:p>
    <w:p w14:paraId="48F2A544" w14:textId="77777777" w:rsidR="00025651" w:rsidRPr="006F3986" w:rsidRDefault="0032735F"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Auditor </w:t>
      </w:r>
      <w:r w:rsidR="00025651" w:rsidRPr="006F3986">
        <w:rPr>
          <w:rFonts w:ascii="Times New Roman" w:hAnsi="Times New Roman"/>
          <w:lang w:eastAsia="x-none"/>
        </w:rPr>
        <w:t>General</w:t>
      </w:r>
    </w:p>
    <w:p w14:paraId="1FBB01EA"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Office of </w:t>
      </w:r>
      <w:r w:rsidR="0032735F" w:rsidRPr="006F3986">
        <w:rPr>
          <w:rFonts w:ascii="Times New Roman" w:hAnsi="Times New Roman"/>
          <w:lang w:eastAsia="x-none"/>
        </w:rPr>
        <w:t>the</w:t>
      </w:r>
      <w:r w:rsidRPr="006F3986">
        <w:rPr>
          <w:rFonts w:ascii="Times New Roman" w:hAnsi="Times New Roman"/>
          <w:lang w:eastAsia="x-none"/>
        </w:rPr>
        <w:t xml:space="preserve"> Auditor General</w:t>
      </w:r>
    </w:p>
    <w:p w14:paraId="64452A2C"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Anniversary Towers, University Way </w:t>
      </w:r>
    </w:p>
    <w:p w14:paraId="4C6FD4B7"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P.O. Box 30084</w:t>
      </w:r>
    </w:p>
    <w:p w14:paraId="79405E8C"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GPO 00100</w:t>
      </w:r>
    </w:p>
    <w:p w14:paraId="35781A8B" w14:textId="77777777" w:rsidR="00025651" w:rsidRPr="006F3986" w:rsidRDefault="00025651" w:rsidP="0032735F">
      <w:pPr>
        <w:spacing w:line="360" w:lineRule="auto"/>
        <w:ind w:firstLine="360"/>
        <w:rPr>
          <w:rFonts w:ascii="Times New Roman" w:hAnsi="Times New Roman"/>
          <w:lang w:eastAsia="x-none"/>
        </w:rPr>
      </w:pPr>
      <w:r w:rsidRPr="006F3986">
        <w:rPr>
          <w:rFonts w:ascii="Times New Roman" w:hAnsi="Times New Roman"/>
          <w:b/>
          <w:lang w:eastAsia="x-none"/>
        </w:rPr>
        <w:t>NAIROBI</w:t>
      </w:r>
      <w:r w:rsidRPr="006F3986">
        <w:rPr>
          <w:rFonts w:ascii="Times New Roman" w:hAnsi="Times New Roman"/>
          <w:lang w:eastAsia="x-none"/>
        </w:rPr>
        <w:t>, KENYA</w:t>
      </w:r>
    </w:p>
    <w:p w14:paraId="5B9F1FBC" w14:textId="77777777" w:rsidR="008549C6" w:rsidRPr="006F3986" w:rsidRDefault="008549C6" w:rsidP="0032735F">
      <w:pPr>
        <w:spacing w:line="360" w:lineRule="auto"/>
        <w:ind w:firstLine="360"/>
        <w:rPr>
          <w:rFonts w:ascii="Times New Roman" w:hAnsi="Times New Roman"/>
          <w:lang w:eastAsia="x-none"/>
        </w:rPr>
      </w:pPr>
    </w:p>
    <w:p w14:paraId="029155F4" w14:textId="77777777" w:rsidR="00025651" w:rsidRPr="006F3986" w:rsidRDefault="00025651" w:rsidP="00BF5CF9">
      <w:pPr>
        <w:numPr>
          <w:ilvl w:val="0"/>
          <w:numId w:val="4"/>
        </w:numPr>
        <w:autoSpaceDE w:val="0"/>
        <w:autoSpaceDN w:val="0"/>
        <w:spacing w:line="360" w:lineRule="auto"/>
        <w:rPr>
          <w:rFonts w:ascii="Times New Roman" w:hAnsi="Times New Roman"/>
          <w:b/>
          <w:lang w:eastAsia="x-none"/>
        </w:rPr>
      </w:pPr>
      <w:r w:rsidRPr="006F3986">
        <w:rPr>
          <w:rFonts w:ascii="Times New Roman" w:hAnsi="Times New Roman"/>
          <w:b/>
          <w:lang w:eastAsia="x-none"/>
        </w:rPr>
        <w:t>Principal Legal Adviser</w:t>
      </w:r>
    </w:p>
    <w:p w14:paraId="1C9B1F46" w14:textId="77777777" w:rsidR="00025651" w:rsidRPr="006F3986" w:rsidRDefault="00025651" w:rsidP="00025651">
      <w:pPr>
        <w:spacing w:line="360" w:lineRule="auto"/>
        <w:ind w:firstLine="360"/>
        <w:rPr>
          <w:rFonts w:ascii="Times New Roman" w:hAnsi="Times New Roman"/>
          <w:lang w:eastAsia="x-none"/>
        </w:rPr>
      </w:pPr>
      <w:r w:rsidRPr="006F3986">
        <w:rPr>
          <w:rFonts w:ascii="Times New Roman" w:hAnsi="Times New Roman"/>
          <w:lang w:eastAsia="x-none"/>
        </w:rPr>
        <w:t xml:space="preserve">The </w:t>
      </w:r>
      <w:r w:rsidR="0032735F" w:rsidRPr="006F3986">
        <w:rPr>
          <w:rFonts w:ascii="Times New Roman" w:hAnsi="Times New Roman"/>
          <w:lang w:eastAsia="x-none"/>
        </w:rPr>
        <w:t xml:space="preserve">County Attorney </w:t>
      </w:r>
    </w:p>
    <w:p w14:paraId="060B8BAA" w14:textId="77777777" w:rsidR="00025651" w:rsidRPr="006F3986" w:rsidRDefault="0032735F" w:rsidP="00025651">
      <w:pPr>
        <w:spacing w:line="360" w:lineRule="auto"/>
        <w:ind w:firstLine="360"/>
        <w:rPr>
          <w:rFonts w:ascii="Times New Roman" w:hAnsi="Times New Roman"/>
          <w:lang w:eastAsia="x-none"/>
        </w:rPr>
      </w:pPr>
      <w:r w:rsidRPr="006F3986">
        <w:rPr>
          <w:rFonts w:ascii="Times New Roman" w:hAnsi="Times New Roman"/>
          <w:lang w:eastAsia="x-none"/>
        </w:rPr>
        <w:t>XXX</w:t>
      </w:r>
      <w:r w:rsidR="00025651" w:rsidRPr="006F3986">
        <w:rPr>
          <w:rFonts w:ascii="Times New Roman" w:hAnsi="Times New Roman"/>
          <w:lang w:eastAsia="x-none"/>
        </w:rPr>
        <w:t xml:space="preserve"> Avenue</w:t>
      </w:r>
    </w:p>
    <w:p w14:paraId="03F9AAF7" w14:textId="77777777" w:rsidR="00025651" w:rsidRPr="006F3986" w:rsidRDefault="00025651" w:rsidP="0032735F">
      <w:pPr>
        <w:spacing w:line="360" w:lineRule="auto"/>
        <w:ind w:firstLine="360"/>
        <w:rPr>
          <w:rFonts w:ascii="Times New Roman" w:hAnsi="Times New Roman"/>
          <w:lang w:eastAsia="x-none"/>
        </w:rPr>
      </w:pPr>
      <w:r w:rsidRPr="006F3986">
        <w:rPr>
          <w:rFonts w:ascii="Times New Roman" w:hAnsi="Times New Roman"/>
          <w:lang w:eastAsia="x-none"/>
        </w:rPr>
        <w:t xml:space="preserve">P.O. Box </w:t>
      </w:r>
      <w:r w:rsidR="0032735F" w:rsidRPr="006F3986">
        <w:rPr>
          <w:rFonts w:ascii="Times New Roman" w:hAnsi="Times New Roman"/>
          <w:lang w:eastAsia="x-none"/>
        </w:rPr>
        <w:t>XXX</w:t>
      </w:r>
    </w:p>
    <w:p w14:paraId="1C206DAB" w14:textId="77777777" w:rsidR="00025651" w:rsidRPr="006F3986" w:rsidRDefault="0032735F" w:rsidP="00025651">
      <w:pPr>
        <w:spacing w:line="360" w:lineRule="auto"/>
        <w:ind w:firstLine="360"/>
        <w:rPr>
          <w:rFonts w:ascii="Times New Roman" w:hAnsi="Times New Roman"/>
          <w:lang w:eastAsia="x-none"/>
        </w:rPr>
      </w:pPr>
      <w:r w:rsidRPr="006F3986">
        <w:rPr>
          <w:rFonts w:ascii="Times New Roman" w:hAnsi="Times New Roman"/>
          <w:lang w:eastAsia="x-none"/>
        </w:rPr>
        <w:t>XXX</w:t>
      </w:r>
      <w:r w:rsidR="00025651" w:rsidRPr="006F3986">
        <w:rPr>
          <w:rFonts w:ascii="Times New Roman" w:hAnsi="Times New Roman"/>
          <w:lang w:eastAsia="x-none"/>
        </w:rPr>
        <w:t>, KENYA</w:t>
      </w:r>
    </w:p>
    <w:p w14:paraId="73B88F22" w14:textId="77777777" w:rsidR="00CF3797" w:rsidRPr="006F3986" w:rsidRDefault="00CF3797" w:rsidP="00CF3797">
      <w:pPr>
        <w:numPr>
          <w:ilvl w:val="0"/>
          <w:numId w:val="4"/>
        </w:numPr>
        <w:autoSpaceDE w:val="0"/>
        <w:autoSpaceDN w:val="0"/>
        <w:spacing w:line="360" w:lineRule="auto"/>
        <w:rPr>
          <w:rFonts w:ascii="Times New Roman" w:hAnsi="Times New Roman"/>
          <w:b/>
          <w:lang w:eastAsia="x-none"/>
        </w:rPr>
      </w:pPr>
      <w:bookmarkStart w:id="8" w:name="_Hlk129601448"/>
      <w:bookmarkEnd w:id="3"/>
      <w:r w:rsidRPr="006F3986">
        <w:rPr>
          <w:rFonts w:ascii="Times New Roman" w:hAnsi="Times New Roman"/>
          <w:b/>
          <w:lang w:eastAsia="x-none"/>
        </w:rPr>
        <w:t>County Attorney</w:t>
      </w:r>
    </w:p>
    <w:p w14:paraId="0A580796" w14:textId="3F11D202" w:rsidR="00CF3797" w:rsidRPr="006F3986" w:rsidRDefault="00CF3797" w:rsidP="00CF3797">
      <w:pPr>
        <w:spacing w:line="276" w:lineRule="auto"/>
        <w:rPr>
          <w:rFonts w:ascii="Times New Roman" w:hAnsi="Times New Roman"/>
        </w:rPr>
      </w:pPr>
      <w:r w:rsidRPr="006F3986">
        <w:rPr>
          <w:rFonts w:ascii="Times New Roman" w:hAnsi="Times New Roman"/>
          <w:bCs/>
          <w:i/>
          <w:iCs/>
        </w:rPr>
        <w:t>(</w:t>
      </w:r>
      <w:r w:rsidR="00B276CE" w:rsidRPr="006F3986">
        <w:rPr>
          <w:rFonts w:ascii="Times New Roman" w:hAnsi="Times New Roman"/>
          <w:bCs/>
          <w:i/>
          <w:iCs/>
        </w:rPr>
        <w:t>List</w:t>
      </w:r>
      <w:r w:rsidRPr="006F3986">
        <w:rPr>
          <w:rFonts w:ascii="Times New Roman" w:hAnsi="Times New Roman"/>
          <w:bCs/>
          <w:i/>
          <w:iCs/>
        </w:rPr>
        <w:t xml:space="preserve"> details of other County Attorneys if any.)</w:t>
      </w:r>
    </w:p>
    <w:bookmarkEnd w:id="8"/>
    <w:p w14:paraId="1E137399" w14:textId="77777777" w:rsidR="00956D64" w:rsidRPr="006F3986" w:rsidRDefault="00956D64" w:rsidP="00956D64">
      <w:pPr>
        <w:tabs>
          <w:tab w:val="left" w:pos="993"/>
        </w:tabs>
        <w:autoSpaceDE w:val="0"/>
        <w:autoSpaceDN w:val="0"/>
        <w:spacing w:line="360" w:lineRule="auto"/>
        <w:ind w:left="994"/>
        <w:jc w:val="both"/>
        <w:rPr>
          <w:rFonts w:ascii="Times New Roman" w:hAnsi="Times New Roman"/>
        </w:rPr>
      </w:pPr>
    </w:p>
    <w:p w14:paraId="3B16BA68" w14:textId="77777777" w:rsidR="003966E5" w:rsidRPr="006F3986" w:rsidRDefault="003966E5" w:rsidP="00BF5CF9">
      <w:pPr>
        <w:pStyle w:val="Heading1"/>
        <w:numPr>
          <w:ilvl w:val="0"/>
          <w:numId w:val="5"/>
        </w:numPr>
        <w:ind w:left="360" w:hanging="270"/>
        <w:rPr>
          <w:rFonts w:ascii="Times New Roman" w:hAnsi="Times New Roman"/>
          <w:sz w:val="24"/>
          <w:szCs w:val="24"/>
          <w:lang w:val="en-US"/>
        </w:rPr>
      </w:pPr>
      <w:bookmarkStart w:id="9" w:name="_Toc136603199"/>
      <w:r w:rsidRPr="006F3986">
        <w:rPr>
          <w:rFonts w:ascii="Times New Roman" w:hAnsi="Times New Roman"/>
          <w:sz w:val="24"/>
          <w:szCs w:val="24"/>
          <w:lang w:val="en-US"/>
        </w:rPr>
        <w:lastRenderedPageBreak/>
        <w:t xml:space="preserve">Management </w:t>
      </w:r>
      <w:r w:rsidR="00343BAA" w:rsidRPr="006F3986">
        <w:rPr>
          <w:rFonts w:ascii="Times New Roman" w:hAnsi="Times New Roman"/>
          <w:sz w:val="24"/>
          <w:szCs w:val="24"/>
          <w:lang w:val="en-US"/>
        </w:rPr>
        <w:t>D</w:t>
      </w:r>
      <w:r w:rsidRPr="006F3986">
        <w:rPr>
          <w:rFonts w:ascii="Times New Roman" w:hAnsi="Times New Roman"/>
          <w:sz w:val="24"/>
          <w:szCs w:val="24"/>
          <w:lang w:val="en-US"/>
        </w:rPr>
        <w:t xml:space="preserve">iscussion and </w:t>
      </w:r>
      <w:r w:rsidR="00343BAA" w:rsidRPr="006F3986">
        <w:rPr>
          <w:rFonts w:ascii="Times New Roman" w:hAnsi="Times New Roman"/>
          <w:sz w:val="24"/>
          <w:szCs w:val="24"/>
          <w:lang w:val="en-US"/>
        </w:rPr>
        <w:t>A</w:t>
      </w:r>
      <w:r w:rsidRPr="006F3986">
        <w:rPr>
          <w:rFonts w:ascii="Times New Roman" w:hAnsi="Times New Roman"/>
          <w:sz w:val="24"/>
          <w:szCs w:val="24"/>
          <w:lang w:val="en-US"/>
        </w:rPr>
        <w:t>nalysis</w:t>
      </w:r>
      <w:bookmarkEnd w:id="9"/>
    </w:p>
    <w:p w14:paraId="71FA0AC2" w14:textId="77777777" w:rsidR="003966E5" w:rsidRPr="006F3986" w:rsidRDefault="003966E5" w:rsidP="003966E5">
      <w:pPr>
        <w:rPr>
          <w:rFonts w:ascii="Times New Roman" w:hAnsi="Times New Roman"/>
          <w:lang w:val="en-US" w:eastAsia="x-none"/>
        </w:rPr>
      </w:pPr>
    </w:p>
    <w:p w14:paraId="207BB2A8" w14:textId="46E7F7EE" w:rsidR="003966E5" w:rsidRPr="006F3986" w:rsidRDefault="003966E5" w:rsidP="00803793">
      <w:pPr>
        <w:jc w:val="both"/>
        <w:rPr>
          <w:rFonts w:ascii="Times New Roman" w:hAnsi="Times New Roman"/>
          <w:i/>
          <w:iCs/>
          <w:lang w:eastAsia="x-none"/>
        </w:rPr>
      </w:pPr>
      <w:r w:rsidRPr="006F3986">
        <w:rPr>
          <w:rFonts w:ascii="Times New Roman" w:hAnsi="Times New Roman"/>
          <w:lang w:val="en-US" w:eastAsia="x-none"/>
        </w:rPr>
        <w:t>(</w:t>
      </w:r>
      <w:r w:rsidR="001D6610" w:rsidRPr="006F3986">
        <w:rPr>
          <w:rFonts w:ascii="Times New Roman" w:hAnsi="Times New Roman"/>
          <w:i/>
          <w:iCs/>
          <w:lang w:eastAsia="x-none"/>
        </w:rPr>
        <w:t>1-2</w:t>
      </w:r>
      <w:r w:rsidRPr="006F3986">
        <w:rPr>
          <w:rFonts w:ascii="Times New Roman" w:hAnsi="Times New Roman"/>
          <w:i/>
          <w:iCs/>
          <w:lang w:eastAsia="x-none"/>
        </w:rPr>
        <w:t xml:space="preserve"> pages)</w:t>
      </w:r>
    </w:p>
    <w:p w14:paraId="087250E4" w14:textId="77777777" w:rsidR="001D6610" w:rsidRPr="006F3986" w:rsidRDefault="001D6610" w:rsidP="00803793">
      <w:pPr>
        <w:jc w:val="both"/>
        <w:rPr>
          <w:rFonts w:ascii="Times New Roman" w:hAnsi="Times New Roman"/>
          <w:i/>
          <w:iCs/>
          <w:lang w:eastAsia="x-none"/>
        </w:rPr>
      </w:pPr>
    </w:p>
    <w:p w14:paraId="4481AC60" w14:textId="66F64934" w:rsidR="003966E5" w:rsidRPr="006F3986" w:rsidRDefault="003966E5" w:rsidP="00803793">
      <w:pPr>
        <w:jc w:val="both"/>
        <w:rPr>
          <w:rFonts w:ascii="Times New Roman" w:hAnsi="Times New Roman"/>
          <w:i/>
          <w:iCs/>
          <w:lang w:eastAsia="x-none"/>
        </w:rPr>
      </w:pPr>
      <w:r w:rsidRPr="006F3986">
        <w:rPr>
          <w:rFonts w:ascii="Times New Roman" w:hAnsi="Times New Roman"/>
          <w:i/>
          <w:iCs/>
          <w:lang w:eastAsia="x-none"/>
        </w:rPr>
        <w:t xml:space="preserve">(Under this section, the management gives a report on the operational and financial performance of the fund </w:t>
      </w:r>
      <w:r w:rsidR="001D6610" w:rsidRPr="006F3986">
        <w:rPr>
          <w:rFonts w:ascii="Times New Roman" w:hAnsi="Times New Roman"/>
          <w:i/>
          <w:iCs/>
          <w:lang w:eastAsia="x-none"/>
        </w:rPr>
        <w:t xml:space="preserve">within </w:t>
      </w:r>
      <w:r w:rsidR="00CA68B5" w:rsidRPr="006F3986">
        <w:rPr>
          <w:rFonts w:ascii="Times New Roman" w:hAnsi="Times New Roman"/>
          <w:i/>
          <w:iCs/>
          <w:lang w:eastAsia="x-none"/>
        </w:rPr>
        <w:t>the</w:t>
      </w:r>
      <w:r w:rsidR="00E41629" w:rsidRPr="006F3986">
        <w:rPr>
          <w:rFonts w:ascii="Times New Roman" w:hAnsi="Times New Roman"/>
          <w:i/>
          <w:iCs/>
          <w:lang w:eastAsia="x-none"/>
        </w:rPr>
        <w:t xml:space="preserve"> period against comparative prior periods</w:t>
      </w:r>
      <w:r w:rsidR="00CA68B5" w:rsidRPr="006F3986">
        <w:rPr>
          <w:rFonts w:ascii="Times New Roman" w:hAnsi="Times New Roman"/>
          <w:i/>
          <w:iCs/>
          <w:lang w:eastAsia="x-none"/>
        </w:rPr>
        <w:t xml:space="preserve"> and</w:t>
      </w:r>
      <w:r w:rsidR="00B34A63" w:rsidRPr="006F3986">
        <w:rPr>
          <w:rFonts w:ascii="Times New Roman" w:hAnsi="Times New Roman"/>
          <w:i/>
          <w:iCs/>
          <w:lang w:eastAsia="x-none"/>
        </w:rPr>
        <w:t xml:space="preserve"> </w:t>
      </w:r>
      <w:r w:rsidRPr="006F3986">
        <w:rPr>
          <w:rFonts w:ascii="Times New Roman" w:hAnsi="Times New Roman"/>
          <w:i/>
          <w:iCs/>
          <w:lang w:eastAsia="x-none"/>
        </w:rPr>
        <w:t xml:space="preserve">any other information considered relevant to the users of the financial statements.) </w:t>
      </w:r>
    </w:p>
    <w:p w14:paraId="3DBEB472" w14:textId="77777777" w:rsidR="00B34A63" w:rsidRPr="006F3986" w:rsidRDefault="00B34A63" w:rsidP="00803793">
      <w:pPr>
        <w:jc w:val="both"/>
        <w:rPr>
          <w:rFonts w:ascii="Times New Roman" w:hAnsi="Times New Roman"/>
          <w:i/>
          <w:iCs/>
          <w:lang w:eastAsia="x-none"/>
        </w:rPr>
      </w:pPr>
    </w:p>
    <w:p w14:paraId="581D3D86" w14:textId="0E1097BD" w:rsidR="003966E5" w:rsidRPr="006F3986" w:rsidRDefault="001E1422" w:rsidP="00803793">
      <w:pPr>
        <w:jc w:val="both"/>
        <w:rPr>
          <w:rFonts w:ascii="Times New Roman" w:hAnsi="Times New Roman"/>
          <w:i/>
          <w:iCs/>
          <w:lang w:eastAsia="x-none"/>
        </w:rPr>
      </w:pPr>
      <w:r>
        <w:rPr>
          <w:rFonts w:ascii="Times New Roman" w:hAnsi="Times New Roman"/>
          <w:i/>
          <w:iCs/>
          <w:lang w:eastAsia="x-none"/>
        </w:rPr>
        <w:t>(</w:t>
      </w:r>
      <w:r w:rsidR="003966E5" w:rsidRPr="006F3986">
        <w:rPr>
          <w:rFonts w:ascii="Times New Roman" w:hAnsi="Times New Roman"/>
          <w:i/>
          <w:iCs/>
          <w:lang w:eastAsia="x-none"/>
        </w:rPr>
        <w:t>The management should make use of tables, graphs, pie charts and other descriptive tools to make the information as understandable as possible.)</w:t>
      </w:r>
    </w:p>
    <w:p w14:paraId="74CE1BC9" w14:textId="77777777" w:rsidR="003966E5" w:rsidRPr="006F3986" w:rsidRDefault="003966E5" w:rsidP="003966E5">
      <w:pPr>
        <w:rPr>
          <w:rFonts w:ascii="Times New Roman" w:hAnsi="Times New Roman"/>
          <w:i/>
          <w:iCs/>
          <w:lang w:eastAsia="x-none"/>
        </w:rPr>
      </w:pPr>
    </w:p>
    <w:p w14:paraId="220CF39E" w14:textId="77777777" w:rsidR="003966E5" w:rsidRPr="006F3986" w:rsidRDefault="003966E5" w:rsidP="003966E5">
      <w:pPr>
        <w:rPr>
          <w:rFonts w:ascii="Times New Roman" w:hAnsi="Times New Roman"/>
          <w:i/>
          <w:iCs/>
          <w:lang w:eastAsia="x-none"/>
        </w:rPr>
      </w:pPr>
    </w:p>
    <w:p w14:paraId="65EAC924" w14:textId="77777777" w:rsidR="003966E5" w:rsidRPr="006F3986" w:rsidRDefault="003966E5" w:rsidP="003966E5">
      <w:pPr>
        <w:rPr>
          <w:rFonts w:ascii="Times New Roman" w:hAnsi="Times New Roman"/>
          <w:i/>
          <w:iCs/>
          <w:lang w:eastAsia="x-none"/>
        </w:rPr>
      </w:pPr>
    </w:p>
    <w:p w14:paraId="7B33549F" w14:textId="77777777" w:rsidR="003966E5" w:rsidRPr="006F3986" w:rsidRDefault="003966E5" w:rsidP="003966E5">
      <w:pPr>
        <w:rPr>
          <w:rFonts w:ascii="Times New Roman" w:hAnsi="Times New Roman"/>
          <w:i/>
          <w:iCs/>
          <w:lang w:eastAsia="x-none"/>
        </w:rPr>
      </w:pPr>
    </w:p>
    <w:p w14:paraId="7B426333" w14:textId="77777777" w:rsidR="003966E5" w:rsidRPr="006F3986" w:rsidRDefault="003966E5" w:rsidP="003966E5">
      <w:pPr>
        <w:rPr>
          <w:rFonts w:ascii="Times New Roman" w:hAnsi="Times New Roman"/>
          <w:i/>
          <w:iCs/>
          <w:lang w:eastAsia="x-none"/>
        </w:rPr>
      </w:pPr>
    </w:p>
    <w:p w14:paraId="3CE49D14" w14:textId="77777777" w:rsidR="003966E5" w:rsidRPr="006F3986" w:rsidRDefault="003966E5" w:rsidP="003966E5">
      <w:pPr>
        <w:rPr>
          <w:rFonts w:ascii="Times New Roman" w:hAnsi="Times New Roman"/>
          <w:i/>
          <w:iCs/>
          <w:lang w:eastAsia="x-none"/>
        </w:rPr>
      </w:pPr>
    </w:p>
    <w:p w14:paraId="296AE45B" w14:textId="77777777" w:rsidR="003966E5" w:rsidRPr="006F3986" w:rsidRDefault="003966E5" w:rsidP="003966E5">
      <w:pPr>
        <w:rPr>
          <w:rFonts w:ascii="Times New Roman" w:hAnsi="Times New Roman"/>
          <w:lang w:eastAsia="x-none"/>
        </w:rPr>
      </w:pPr>
    </w:p>
    <w:p w14:paraId="04C7339B" w14:textId="77777777" w:rsidR="003966E5" w:rsidRPr="006F3986" w:rsidRDefault="003966E5" w:rsidP="003966E5">
      <w:pPr>
        <w:rPr>
          <w:rFonts w:ascii="Times New Roman" w:hAnsi="Times New Roman"/>
          <w:lang w:eastAsia="x-none"/>
        </w:rPr>
      </w:pPr>
    </w:p>
    <w:p w14:paraId="69136BCA" w14:textId="77777777" w:rsidR="00B34A63" w:rsidRPr="006F3986" w:rsidRDefault="00B34A63" w:rsidP="003966E5">
      <w:pPr>
        <w:rPr>
          <w:rFonts w:ascii="Times New Roman" w:hAnsi="Times New Roman"/>
          <w:lang w:eastAsia="x-none"/>
        </w:rPr>
      </w:pPr>
    </w:p>
    <w:p w14:paraId="291B2436" w14:textId="77777777" w:rsidR="00B34A63" w:rsidRPr="006F3986" w:rsidRDefault="00B34A63" w:rsidP="003966E5">
      <w:pPr>
        <w:rPr>
          <w:rFonts w:ascii="Times New Roman" w:hAnsi="Times New Roman"/>
          <w:lang w:eastAsia="x-none"/>
        </w:rPr>
      </w:pPr>
    </w:p>
    <w:p w14:paraId="114900D0" w14:textId="77777777" w:rsidR="00B34A63" w:rsidRPr="006F3986" w:rsidRDefault="00B34A63" w:rsidP="003966E5">
      <w:pPr>
        <w:rPr>
          <w:rFonts w:ascii="Times New Roman" w:hAnsi="Times New Roman"/>
          <w:lang w:eastAsia="x-none"/>
        </w:rPr>
      </w:pPr>
    </w:p>
    <w:p w14:paraId="38B0F332" w14:textId="77777777" w:rsidR="00B34A63" w:rsidRPr="006F3986" w:rsidRDefault="00B34A63" w:rsidP="003966E5">
      <w:pPr>
        <w:rPr>
          <w:rFonts w:ascii="Times New Roman" w:hAnsi="Times New Roman"/>
          <w:lang w:eastAsia="x-none"/>
        </w:rPr>
      </w:pPr>
    </w:p>
    <w:p w14:paraId="776E9183" w14:textId="77777777" w:rsidR="00B34A63" w:rsidRPr="006F3986" w:rsidRDefault="00B34A63" w:rsidP="00974F89">
      <w:pPr>
        <w:jc w:val="center"/>
        <w:rPr>
          <w:rFonts w:ascii="Times New Roman" w:hAnsi="Times New Roman"/>
          <w:lang w:eastAsia="x-none"/>
        </w:rPr>
      </w:pPr>
    </w:p>
    <w:p w14:paraId="67D15250" w14:textId="77777777" w:rsidR="00B34A63" w:rsidRPr="006F3986" w:rsidRDefault="00B34A63" w:rsidP="003966E5">
      <w:pPr>
        <w:rPr>
          <w:rFonts w:ascii="Times New Roman" w:hAnsi="Times New Roman"/>
          <w:lang w:eastAsia="x-none"/>
        </w:rPr>
      </w:pPr>
    </w:p>
    <w:p w14:paraId="644FAD7D" w14:textId="77777777" w:rsidR="00B34A63" w:rsidRPr="006F3986" w:rsidRDefault="00B34A63" w:rsidP="003966E5">
      <w:pPr>
        <w:rPr>
          <w:rFonts w:ascii="Times New Roman" w:hAnsi="Times New Roman"/>
          <w:lang w:eastAsia="x-none"/>
        </w:rPr>
      </w:pPr>
    </w:p>
    <w:p w14:paraId="5FBF79DD" w14:textId="77777777" w:rsidR="00B34A63" w:rsidRPr="006F3986" w:rsidRDefault="00B34A63" w:rsidP="003966E5">
      <w:pPr>
        <w:rPr>
          <w:rFonts w:ascii="Times New Roman" w:hAnsi="Times New Roman"/>
          <w:lang w:eastAsia="x-none"/>
        </w:rPr>
      </w:pPr>
    </w:p>
    <w:p w14:paraId="4FB2EAE0" w14:textId="77777777" w:rsidR="00B34A63" w:rsidRPr="006F3986" w:rsidRDefault="00B34A63" w:rsidP="003966E5">
      <w:pPr>
        <w:rPr>
          <w:rFonts w:ascii="Times New Roman" w:hAnsi="Times New Roman"/>
          <w:lang w:eastAsia="x-none"/>
        </w:rPr>
      </w:pPr>
    </w:p>
    <w:p w14:paraId="1DE97A2E" w14:textId="77777777" w:rsidR="00B34A63" w:rsidRPr="006F3986" w:rsidRDefault="00B34A63" w:rsidP="003966E5">
      <w:pPr>
        <w:rPr>
          <w:rFonts w:ascii="Times New Roman" w:hAnsi="Times New Roman"/>
          <w:lang w:eastAsia="x-none"/>
        </w:rPr>
      </w:pPr>
    </w:p>
    <w:p w14:paraId="2100F248" w14:textId="77777777" w:rsidR="00B34A63" w:rsidRPr="006F3986" w:rsidRDefault="00B34A63" w:rsidP="003966E5">
      <w:pPr>
        <w:rPr>
          <w:rFonts w:ascii="Times New Roman" w:hAnsi="Times New Roman"/>
          <w:lang w:eastAsia="x-none"/>
        </w:rPr>
      </w:pPr>
    </w:p>
    <w:p w14:paraId="3C5B7725" w14:textId="77777777" w:rsidR="00B34A63" w:rsidRPr="006F3986" w:rsidRDefault="00B34A63" w:rsidP="003966E5">
      <w:pPr>
        <w:rPr>
          <w:rFonts w:ascii="Times New Roman" w:hAnsi="Times New Roman"/>
          <w:lang w:eastAsia="x-none"/>
        </w:rPr>
      </w:pPr>
    </w:p>
    <w:p w14:paraId="1BF688C1" w14:textId="77777777" w:rsidR="00B34A63" w:rsidRPr="006F3986" w:rsidRDefault="00B34A63" w:rsidP="003966E5">
      <w:pPr>
        <w:rPr>
          <w:rFonts w:ascii="Times New Roman" w:hAnsi="Times New Roman"/>
          <w:lang w:eastAsia="x-none"/>
        </w:rPr>
      </w:pPr>
    </w:p>
    <w:p w14:paraId="5BE9246F" w14:textId="77777777" w:rsidR="00B34A63" w:rsidRPr="006F3986" w:rsidRDefault="00B34A63" w:rsidP="003966E5">
      <w:pPr>
        <w:rPr>
          <w:rFonts w:ascii="Times New Roman" w:hAnsi="Times New Roman"/>
          <w:lang w:eastAsia="x-none"/>
        </w:rPr>
      </w:pPr>
    </w:p>
    <w:p w14:paraId="1A27ABBD" w14:textId="77777777" w:rsidR="00B34A63" w:rsidRPr="006F3986" w:rsidRDefault="00B34A63" w:rsidP="003966E5">
      <w:pPr>
        <w:rPr>
          <w:rFonts w:ascii="Times New Roman" w:hAnsi="Times New Roman"/>
          <w:lang w:eastAsia="x-none"/>
        </w:rPr>
      </w:pPr>
    </w:p>
    <w:p w14:paraId="7EF43D56" w14:textId="77777777" w:rsidR="00B34A63" w:rsidRPr="006F3986" w:rsidRDefault="00B34A63" w:rsidP="003966E5">
      <w:pPr>
        <w:rPr>
          <w:rFonts w:ascii="Times New Roman" w:hAnsi="Times New Roman"/>
          <w:lang w:eastAsia="x-none"/>
        </w:rPr>
      </w:pPr>
    </w:p>
    <w:p w14:paraId="7AE1F79C" w14:textId="77777777" w:rsidR="003966E5" w:rsidRPr="006F3986" w:rsidRDefault="003966E5" w:rsidP="003966E5">
      <w:pPr>
        <w:rPr>
          <w:rFonts w:ascii="Times New Roman" w:hAnsi="Times New Roman"/>
          <w:lang w:eastAsia="x-none"/>
        </w:rPr>
      </w:pPr>
    </w:p>
    <w:p w14:paraId="49E5271D" w14:textId="77777777" w:rsidR="00B34A63" w:rsidRPr="006F3986" w:rsidRDefault="00B34A63" w:rsidP="003966E5">
      <w:pPr>
        <w:rPr>
          <w:rFonts w:ascii="Times New Roman" w:hAnsi="Times New Roman"/>
          <w:lang w:eastAsia="x-none"/>
        </w:rPr>
      </w:pPr>
    </w:p>
    <w:p w14:paraId="771A5EB8" w14:textId="77777777" w:rsidR="00B34A63" w:rsidRPr="006F3986" w:rsidRDefault="00B34A63" w:rsidP="003966E5">
      <w:pPr>
        <w:rPr>
          <w:rFonts w:ascii="Times New Roman" w:hAnsi="Times New Roman"/>
          <w:lang w:eastAsia="x-none"/>
        </w:rPr>
      </w:pPr>
    </w:p>
    <w:p w14:paraId="49B0BB38" w14:textId="77777777" w:rsidR="00B34A63" w:rsidRPr="006F3986" w:rsidRDefault="00B34A63" w:rsidP="003966E5">
      <w:pPr>
        <w:rPr>
          <w:rFonts w:ascii="Times New Roman" w:hAnsi="Times New Roman"/>
          <w:lang w:eastAsia="x-none"/>
        </w:rPr>
      </w:pPr>
    </w:p>
    <w:p w14:paraId="1C0B2F49" w14:textId="77777777" w:rsidR="00B34A63" w:rsidRPr="006F3986" w:rsidRDefault="00B34A63" w:rsidP="003966E5">
      <w:pPr>
        <w:rPr>
          <w:rFonts w:ascii="Times New Roman" w:hAnsi="Times New Roman"/>
          <w:lang w:eastAsia="x-none"/>
        </w:rPr>
      </w:pPr>
    </w:p>
    <w:p w14:paraId="7421B21F" w14:textId="77777777" w:rsidR="00EE6B8E" w:rsidRPr="006F3986" w:rsidRDefault="00EE6B8E" w:rsidP="003966E5">
      <w:pPr>
        <w:rPr>
          <w:rFonts w:ascii="Times New Roman" w:hAnsi="Times New Roman"/>
          <w:lang w:eastAsia="x-none"/>
        </w:rPr>
      </w:pPr>
    </w:p>
    <w:p w14:paraId="4BBB4EB7" w14:textId="77777777" w:rsidR="00EE6B8E" w:rsidRPr="006F3986" w:rsidRDefault="00EE6B8E" w:rsidP="003966E5">
      <w:pPr>
        <w:rPr>
          <w:rFonts w:ascii="Times New Roman" w:hAnsi="Times New Roman"/>
          <w:lang w:eastAsia="x-none"/>
        </w:rPr>
      </w:pPr>
    </w:p>
    <w:p w14:paraId="6BC79B45" w14:textId="77777777" w:rsidR="00B34A63" w:rsidRPr="006F3986" w:rsidRDefault="00B34A63" w:rsidP="003966E5">
      <w:pPr>
        <w:rPr>
          <w:rFonts w:ascii="Times New Roman" w:hAnsi="Times New Roman"/>
          <w:lang w:eastAsia="x-none"/>
        </w:rPr>
      </w:pPr>
    </w:p>
    <w:p w14:paraId="639C8945" w14:textId="77777777" w:rsidR="00B34A63" w:rsidRPr="006F3986" w:rsidRDefault="00343BAA" w:rsidP="003966E5">
      <w:pPr>
        <w:rPr>
          <w:rFonts w:ascii="Times New Roman" w:hAnsi="Times New Roman"/>
          <w:lang w:eastAsia="x-none"/>
        </w:rPr>
      </w:pPr>
      <w:r w:rsidRPr="006F3986">
        <w:rPr>
          <w:rFonts w:ascii="Times New Roman" w:hAnsi="Times New Roman"/>
          <w:lang w:eastAsia="x-none"/>
        </w:rPr>
        <w:br w:type="page"/>
      </w:r>
    </w:p>
    <w:p w14:paraId="10F76267" w14:textId="77777777" w:rsidR="00B22706" w:rsidRPr="006F3986" w:rsidRDefault="00B22706" w:rsidP="00EF03BE">
      <w:pPr>
        <w:pStyle w:val="Heading1"/>
        <w:spacing w:before="120"/>
        <w:rPr>
          <w:rFonts w:ascii="Times New Roman" w:hAnsi="Times New Roman"/>
          <w:sz w:val="24"/>
          <w:szCs w:val="24"/>
        </w:rPr>
        <w:sectPr w:rsidR="00B22706" w:rsidRPr="006F3986" w:rsidSect="004076D1">
          <w:headerReference w:type="even" r:id="rId22"/>
          <w:headerReference w:type="default" r:id="rId23"/>
          <w:headerReference w:type="first" r:id="rId24"/>
          <w:pgSz w:w="12240" w:h="15840"/>
          <w:pgMar w:top="1440" w:right="900" w:bottom="1440" w:left="1800" w:header="283" w:footer="720" w:gutter="0"/>
          <w:pgNumType w:fmt="lowerRoman"/>
          <w:cols w:space="720"/>
          <w:docGrid w:linePitch="360"/>
        </w:sectPr>
      </w:pPr>
    </w:p>
    <w:p w14:paraId="7D86B88B" w14:textId="77777777" w:rsidR="00E23D04" w:rsidRPr="006F3986" w:rsidRDefault="00E23D04" w:rsidP="00BF5CF9">
      <w:pPr>
        <w:pStyle w:val="Heading1"/>
        <w:numPr>
          <w:ilvl w:val="0"/>
          <w:numId w:val="5"/>
        </w:numPr>
        <w:spacing w:line="276" w:lineRule="auto"/>
        <w:ind w:left="720" w:hanging="450"/>
        <w:rPr>
          <w:rFonts w:ascii="Times New Roman" w:hAnsi="Times New Roman"/>
          <w:sz w:val="24"/>
          <w:szCs w:val="24"/>
          <w:lang w:val="en-US"/>
        </w:rPr>
      </w:pPr>
      <w:bookmarkStart w:id="10" w:name="_Toc440542633"/>
      <w:bookmarkStart w:id="11" w:name="_Toc136603200"/>
      <w:r w:rsidRPr="006F3986">
        <w:rPr>
          <w:rFonts w:ascii="Times New Roman" w:hAnsi="Times New Roman"/>
          <w:sz w:val="24"/>
          <w:szCs w:val="24"/>
          <w:lang w:val="en-US"/>
        </w:rPr>
        <w:lastRenderedPageBreak/>
        <w:t xml:space="preserve">Overview of </w:t>
      </w:r>
      <w:r w:rsidR="00941C31" w:rsidRPr="006F3986">
        <w:rPr>
          <w:rFonts w:ascii="Times New Roman" w:hAnsi="Times New Roman"/>
          <w:sz w:val="24"/>
          <w:szCs w:val="24"/>
          <w:lang w:val="en-US"/>
        </w:rPr>
        <w:t>the County Revenue Fund</w:t>
      </w:r>
      <w:r w:rsidRPr="006F3986">
        <w:rPr>
          <w:rFonts w:ascii="Times New Roman" w:hAnsi="Times New Roman"/>
          <w:sz w:val="24"/>
          <w:szCs w:val="24"/>
          <w:lang w:val="en-US"/>
        </w:rPr>
        <w:t xml:space="preserve"> Operations</w:t>
      </w:r>
      <w:bookmarkEnd w:id="10"/>
      <w:bookmarkEnd w:id="11"/>
    </w:p>
    <w:p w14:paraId="3462B65D" w14:textId="77777777" w:rsidR="00C40108" w:rsidRPr="006F3986" w:rsidRDefault="00C40108" w:rsidP="007D4391">
      <w:pPr>
        <w:spacing w:line="276" w:lineRule="auto"/>
        <w:ind w:left="360"/>
        <w:rPr>
          <w:rFonts w:ascii="Times New Roman" w:hAnsi="Times New Roman"/>
        </w:rPr>
      </w:pPr>
      <w:bookmarkStart w:id="12" w:name="_Toc462225855"/>
      <w:bookmarkStart w:id="13" w:name="_Toc462753776"/>
      <w:bookmarkStart w:id="14" w:name="_Toc462762639"/>
      <w:bookmarkStart w:id="15" w:name="_Toc512443690"/>
      <w:r w:rsidRPr="006F3986">
        <w:rPr>
          <w:rFonts w:ascii="Times New Roman" w:hAnsi="Times New Roman"/>
          <w:b/>
          <w:bCs/>
        </w:rPr>
        <w:t>Background</w:t>
      </w:r>
      <w:bookmarkEnd w:id="12"/>
      <w:bookmarkEnd w:id="13"/>
      <w:bookmarkEnd w:id="14"/>
      <w:bookmarkEnd w:id="15"/>
    </w:p>
    <w:p w14:paraId="49FAF004" w14:textId="77777777" w:rsidR="00C40108" w:rsidRPr="006F3986" w:rsidRDefault="00C40108" w:rsidP="007D4391">
      <w:pPr>
        <w:tabs>
          <w:tab w:val="num" w:pos="360"/>
        </w:tabs>
        <w:spacing w:before="120" w:after="120" w:line="276" w:lineRule="auto"/>
        <w:ind w:left="360"/>
        <w:jc w:val="both"/>
        <w:rPr>
          <w:rFonts w:ascii="Times New Roman" w:hAnsi="Times New Roman"/>
        </w:rPr>
      </w:pPr>
      <w:r w:rsidRPr="006F3986">
        <w:rPr>
          <w:rFonts w:ascii="Times New Roman" w:hAnsi="Times New Roman"/>
        </w:rPr>
        <w:t>Article 20</w:t>
      </w:r>
      <w:r w:rsidR="00B97586" w:rsidRPr="006F3986">
        <w:rPr>
          <w:rFonts w:ascii="Times New Roman" w:hAnsi="Times New Roman"/>
        </w:rPr>
        <w:t>7</w:t>
      </w:r>
      <w:r w:rsidRPr="006F3986">
        <w:rPr>
          <w:rFonts w:ascii="Times New Roman" w:hAnsi="Times New Roman"/>
        </w:rPr>
        <w:t xml:space="preserve"> of the Constitution of Kenya provides for the establishment of a Co</w:t>
      </w:r>
      <w:r w:rsidR="00D42968" w:rsidRPr="006F3986">
        <w:rPr>
          <w:rFonts w:ascii="Times New Roman" w:hAnsi="Times New Roman"/>
        </w:rPr>
        <w:t>unty Revenue Fund</w:t>
      </w:r>
      <w:r w:rsidRPr="006F3986">
        <w:rPr>
          <w:rFonts w:ascii="Times New Roman" w:hAnsi="Times New Roman"/>
        </w:rPr>
        <w:t xml:space="preserve"> into which shall be paid all money raised or received by or on behalf of the </w:t>
      </w:r>
      <w:r w:rsidR="00D42968" w:rsidRPr="006F3986">
        <w:rPr>
          <w:rFonts w:ascii="Times New Roman" w:hAnsi="Times New Roman"/>
        </w:rPr>
        <w:t>County</w:t>
      </w:r>
      <w:r w:rsidRPr="006F3986">
        <w:rPr>
          <w:rFonts w:ascii="Times New Roman" w:hAnsi="Times New Roman"/>
        </w:rPr>
        <w:t xml:space="preserve"> Government. As outlined under Section 1</w:t>
      </w:r>
      <w:r w:rsidR="00D42968" w:rsidRPr="006F3986">
        <w:rPr>
          <w:rFonts w:ascii="Times New Roman" w:hAnsi="Times New Roman"/>
        </w:rPr>
        <w:t>09</w:t>
      </w:r>
      <w:r w:rsidRPr="006F3986">
        <w:rPr>
          <w:rFonts w:ascii="Times New Roman" w:hAnsi="Times New Roman"/>
        </w:rPr>
        <w:t xml:space="preserve"> of the Public Finance Management (PFM) Act, 2012 the </w:t>
      </w:r>
      <w:r w:rsidR="00D42968" w:rsidRPr="006F3986">
        <w:rPr>
          <w:rFonts w:ascii="Times New Roman" w:hAnsi="Times New Roman"/>
        </w:rPr>
        <w:t>County</w:t>
      </w:r>
      <w:r w:rsidRPr="006F3986">
        <w:rPr>
          <w:rFonts w:ascii="Times New Roman" w:hAnsi="Times New Roman"/>
        </w:rPr>
        <w:t xml:space="preserve"> Treasury is responsible for administration of the Co</w:t>
      </w:r>
      <w:r w:rsidR="00D42968" w:rsidRPr="006F3986">
        <w:rPr>
          <w:rFonts w:ascii="Times New Roman" w:hAnsi="Times New Roman"/>
        </w:rPr>
        <w:t>unty Revenue</w:t>
      </w:r>
      <w:r w:rsidRPr="006F3986">
        <w:rPr>
          <w:rFonts w:ascii="Times New Roman" w:hAnsi="Times New Roman"/>
        </w:rPr>
        <w:t xml:space="preserve"> Fund. The Co</w:t>
      </w:r>
      <w:r w:rsidR="00D42968" w:rsidRPr="006F3986">
        <w:rPr>
          <w:rFonts w:ascii="Times New Roman" w:hAnsi="Times New Roman"/>
        </w:rPr>
        <w:t>unty Revenue</w:t>
      </w:r>
      <w:r w:rsidRPr="006F3986">
        <w:rPr>
          <w:rFonts w:ascii="Times New Roman" w:hAnsi="Times New Roman"/>
        </w:rPr>
        <w:t xml:space="preserve"> </w:t>
      </w:r>
      <w:r w:rsidR="00831E99" w:rsidRPr="006F3986">
        <w:rPr>
          <w:rFonts w:ascii="Times New Roman" w:hAnsi="Times New Roman"/>
        </w:rPr>
        <w:t xml:space="preserve">Fund </w:t>
      </w:r>
      <w:r w:rsidRPr="006F3986">
        <w:rPr>
          <w:rFonts w:ascii="Times New Roman" w:hAnsi="Times New Roman"/>
        </w:rPr>
        <w:t xml:space="preserve">is maintained </w:t>
      </w:r>
      <w:r w:rsidR="00D6545A" w:rsidRPr="006F3986">
        <w:rPr>
          <w:rFonts w:ascii="Times New Roman" w:hAnsi="Times New Roman"/>
        </w:rPr>
        <w:t>as</w:t>
      </w:r>
      <w:r w:rsidRPr="006F3986">
        <w:rPr>
          <w:rFonts w:ascii="Times New Roman" w:hAnsi="Times New Roman"/>
        </w:rPr>
        <w:t xml:space="preserve"> the </w:t>
      </w:r>
      <w:r w:rsidR="00D42968" w:rsidRPr="006F3986">
        <w:rPr>
          <w:rFonts w:ascii="Times New Roman" w:hAnsi="Times New Roman"/>
        </w:rPr>
        <w:t>County</w:t>
      </w:r>
      <w:r w:rsidRPr="006F3986">
        <w:rPr>
          <w:rFonts w:ascii="Times New Roman" w:hAnsi="Times New Roman"/>
        </w:rPr>
        <w:t xml:space="preserve"> Exchequer Account at the Central Bank of Kenya.</w:t>
      </w:r>
    </w:p>
    <w:p w14:paraId="3AD6A850" w14:textId="77777777" w:rsidR="00C40108" w:rsidRPr="006F3986" w:rsidRDefault="00C40108" w:rsidP="007D4391">
      <w:pPr>
        <w:pStyle w:val="NoSpacing"/>
        <w:spacing w:line="276" w:lineRule="auto"/>
        <w:ind w:left="360"/>
        <w:rPr>
          <w:rFonts w:ascii="Times New Roman" w:hAnsi="Times New Roman"/>
          <w:b/>
          <w:bCs/>
        </w:rPr>
      </w:pPr>
      <w:bookmarkStart w:id="16" w:name="_Toc512443691"/>
      <w:r w:rsidRPr="006F3986">
        <w:rPr>
          <w:rFonts w:ascii="Times New Roman" w:hAnsi="Times New Roman"/>
          <w:b/>
          <w:bCs/>
        </w:rPr>
        <w:t xml:space="preserve">Receipts into the </w:t>
      </w:r>
      <w:r w:rsidR="005875D9" w:rsidRPr="006F3986">
        <w:rPr>
          <w:rFonts w:ascii="Times New Roman" w:hAnsi="Times New Roman"/>
          <w:b/>
          <w:bCs/>
        </w:rPr>
        <w:t>County</w:t>
      </w:r>
      <w:r w:rsidRPr="006F3986">
        <w:rPr>
          <w:rFonts w:ascii="Times New Roman" w:hAnsi="Times New Roman"/>
          <w:b/>
          <w:bCs/>
        </w:rPr>
        <w:t xml:space="preserve"> </w:t>
      </w:r>
      <w:bookmarkEnd w:id="16"/>
      <w:r w:rsidR="00831E99" w:rsidRPr="006F3986">
        <w:rPr>
          <w:rFonts w:ascii="Times New Roman" w:hAnsi="Times New Roman"/>
          <w:b/>
          <w:bCs/>
        </w:rPr>
        <w:t>Revenue Fund</w:t>
      </w:r>
    </w:p>
    <w:p w14:paraId="5803DD41" w14:textId="2D10CA9C" w:rsidR="00C40108" w:rsidRPr="006F3986" w:rsidRDefault="0044789C" w:rsidP="007D4391">
      <w:pPr>
        <w:tabs>
          <w:tab w:val="num" w:pos="360"/>
        </w:tabs>
        <w:spacing w:before="120" w:after="120" w:line="276" w:lineRule="auto"/>
        <w:ind w:left="360"/>
        <w:jc w:val="both"/>
        <w:rPr>
          <w:rFonts w:ascii="Times New Roman" w:hAnsi="Times New Roman"/>
        </w:rPr>
      </w:pPr>
      <w:bookmarkStart w:id="17" w:name="_Toc328487554"/>
      <w:bookmarkStart w:id="18" w:name="_Toc440542634"/>
      <w:r w:rsidRPr="006F3986">
        <w:rPr>
          <w:rFonts w:ascii="Times New Roman" w:hAnsi="Times New Roman"/>
        </w:rPr>
        <w:t xml:space="preserve">County </w:t>
      </w:r>
      <w:r w:rsidR="00C40108" w:rsidRPr="006F3986">
        <w:rPr>
          <w:rFonts w:ascii="Times New Roman" w:hAnsi="Times New Roman"/>
        </w:rPr>
        <w:t xml:space="preserve">Government revenue is received through </w:t>
      </w:r>
      <w:r w:rsidR="005875D9" w:rsidRPr="006F3986">
        <w:rPr>
          <w:rFonts w:ascii="Times New Roman" w:hAnsi="Times New Roman"/>
        </w:rPr>
        <w:t xml:space="preserve">appointed </w:t>
      </w:r>
      <w:r w:rsidRPr="006F3986">
        <w:rPr>
          <w:rFonts w:ascii="Times New Roman" w:hAnsi="Times New Roman"/>
        </w:rPr>
        <w:t xml:space="preserve">County </w:t>
      </w:r>
      <w:r w:rsidR="005875D9" w:rsidRPr="006F3986">
        <w:rPr>
          <w:rFonts w:ascii="Times New Roman" w:hAnsi="Times New Roman"/>
        </w:rPr>
        <w:t>Receiver</w:t>
      </w:r>
      <w:r w:rsidR="00C40108" w:rsidRPr="006F3986">
        <w:rPr>
          <w:rFonts w:ascii="Times New Roman" w:hAnsi="Times New Roman"/>
        </w:rPr>
        <w:t xml:space="preserve"> of Revenue by the C</w:t>
      </w:r>
      <w:r w:rsidR="00D16691" w:rsidRPr="006F3986">
        <w:rPr>
          <w:rFonts w:ascii="Times New Roman" w:hAnsi="Times New Roman"/>
        </w:rPr>
        <w:t>ounty Executive Committee M</w:t>
      </w:r>
      <w:r w:rsidRPr="006F3986">
        <w:rPr>
          <w:rFonts w:ascii="Times New Roman" w:hAnsi="Times New Roman"/>
        </w:rPr>
        <w:t>ember for finance</w:t>
      </w:r>
      <w:r w:rsidR="00C40108" w:rsidRPr="006F3986">
        <w:rPr>
          <w:rFonts w:ascii="Times New Roman" w:hAnsi="Times New Roman"/>
        </w:rPr>
        <w:t xml:space="preserve"> to the </w:t>
      </w:r>
      <w:r w:rsidRPr="006F3986">
        <w:rPr>
          <w:rFonts w:ascii="Times New Roman" w:hAnsi="Times New Roman"/>
        </w:rPr>
        <w:t>County</w:t>
      </w:r>
      <w:r w:rsidR="00C40108" w:rsidRPr="006F3986">
        <w:rPr>
          <w:rFonts w:ascii="Times New Roman" w:hAnsi="Times New Roman"/>
        </w:rPr>
        <w:t xml:space="preserve"> Treasury pursuant to </w:t>
      </w:r>
      <w:r w:rsidR="00091AA8" w:rsidRPr="006F3986">
        <w:rPr>
          <w:rFonts w:ascii="Times New Roman" w:hAnsi="Times New Roman"/>
        </w:rPr>
        <w:t>Section 157</w:t>
      </w:r>
      <w:r w:rsidR="00C40108" w:rsidRPr="006F3986">
        <w:rPr>
          <w:rFonts w:ascii="Times New Roman" w:hAnsi="Times New Roman"/>
        </w:rPr>
        <w:t xml:space="preserve"> (1)</w:t>
      </w:r>
      <w:r w:rsidR="00091AA8" w:rsidRPr="006F3986">
        <w:rPr>
          <w:rFonts w:ascii="Times New Roman" w:hAnsi="Times New Roman"/>
        </w:rPr>
        <w:t xml:space="preserve"> of the PFM Act 2012</w:t>
      </w:r>
      <w:r w:rsidR="00C40108" w:rsidRPr="006F3986">
        <w:rPr>
          <w:rFonts w:ascii="Times New Roman" w:hAnsi="Times New Roman"/>
        </w:rPr>
        <w:t xml:space="preserve">. </w:t>
      </w:r>
      <w:r w:rsidR="00172E54" w:rsidRPr="006F3986">
        <w:rPr>
          <w:rFonts w:ascii="Times New Roman" w:hAnsi="Times New Roman"/>
          <w:lang w:val="en-US"/>
        </w:rPr>
        <w:t xml:space="preserve">Other receipt </w:t>
      </w:r>
      <w:r w:rsidR="007D4391" w:rsidRPr="006F3986">
        <w:rPr>
          <w:rFonts w:ascii="Times New Roman" w:hAnsi="Times New Roman"/>
          <w:lang w:val="en-US"/>
        </w:rPr>
        <w:t>includes</w:t>
      </w:r>
      <w:r w:rsidR="00172E54" w:rsidRPr="006F3986">
        <w:rPr>
          <w:rFonts w:ascii="Times New Roman" w:hAnsi="Times New Roman"/>
          <w:lang w:val="en-US"/>
        </w:rPr>
        <w:t xml:space="preserve"> Exchequer releases, grants from development partners, proceeds from domestic and foreign borrowings, and other miscellaneous deposits in the County Revenue Fund Account</w:t>
      </w:r>
      <w:r w:rsidR="00EB6850" w:rsidRPr="006F3986">
        <w:rPr>
          <w:rFonts w:ascii="Times New Roman" w:hAnsi="Times New Roman"/>
          <w:lang w:val="en-US"/>
        </w:rPr>
        <w:t>.</w:t>
      </w:r>
    </w:p>
    <w:p w14:paraId="274BD870" w14:textId="77777777" w:rsidR="00C40108" w:rsidRPr="006F3986" w:rsidRDefault="00284A53" w:rsidP="007D4391">
      <w:pPr>
        <w:pStyle w:val="NoSpacing"/>
        <w:spacing w:line="276" w:lineRule="auto"/>
        <w:ind w:left="360"/>
        <w:rPr>
          <w:rFonts w:ascii="Times New Roman" w:hAnsi="Times New Roman"/>
          <w:b/>
          <w:bCs/>
        </w:rPr>
      </w:pPr>
      <w:bookmarkStart w:id="19" w:name="_Toc512443692"/>
      <w:r w:rsidRPr="006F3986">
        <w:rPr>
          <w:rFonts w:ascii="Times New Roman" w:hAnsi="Times New Roman"/>
          <w:b/>
          <w:bCs/>
        </w:rPr>
        <w:t>Transfers</w:t>
      </w:r>
      <w:r w:rsidR="00C40108" w:rsidRPr="006F3986">
        <w:rPr>
          <w:rFonts w:ascii="Times New Roman" w:hAnsi="Times New Roman"/>
          <w:b/>
          <w:bCs/>
        </w:rPr>
        <w:t xml:space="preserve"> from the </w:t>
      </w:r>
      <w:r w:rsidRPr="006F3986">
        <w:rPr>
          <w:rFonts w:ascii="Times New Roman" w:hAnsi="Times New Roman"/>
          <w:b/>
          <w:bCs/>
        </w:rPr>
        <w:t>Count</w:t>
      </w:r>
      <w:bookmarkEnd w:id="19"/>
      <w:r w:rsidRPr="006F3986">
        <w:rPr>
          <w:rFonts w:ascii="Times New Roman" w:hAnsi="Times New Roman"/>
          <w:b/>
          <w:bCs/>
        </w:rPr>
        <w:t>y Revenue Fund</w:t>
      </w:r>
    </w:p>
    <w:p w14:paraId="23BB01A7" w14:textId="77777777" w:rsidR="00C40108" w:rsidRPr="006F3986" w:rsidRDefault="0051051F" w:rsidP="007D4391">
      <w:pPr>
        <w:tabs>
          <w:tab w:val="num" w:pos="360"/>
        </w:tabs>
        <w:spacing w:before="120" w:after="120" w:line="276" w:lineRule="auto"/>
        <w:ind w:left="360"/>
        <w:jc w:val="both"/>
        <w:rPr>
          <w:rFonts w:ascii="Times New Roman" w:hAnsi="Times New Roman"/>
        </w:rPr>
      </w:pPr>
      <w:r w:rsidRPr="006F3986">
        <w:rPr>
          <w:rFonts w:ascii="Times New Roman" w:hAnsi="Times New Roman"/>
        </w:rPr>
        <w:t xml:space="preserve">The withdrawal of funds from the County Revenue Fund is </w:t>
      </w:r>
      <w:r w:rsidR="009056F7" w:rsidRPr="006F3986">
        <w:rPr>
          <w:rFonts w:ascii="Times New Roman" w:hAnsi="Times New Roman"/>
        </w:rPr>
        <w:t xml:space="preserve">authorized </w:t>
      </w:r>
      <w:r w:rsidRPr="006F3986">
        <w:rPr>
          <w:rFonts w:ascii="Times New Roman" w:hAnsi="Times New Roman"/>
        </w:rPr>
        <w:t xml:space="preserve">by the </w:t>
      </w:r>
      <w:r w:rsidR="00284A53" w:rsidRPr="006F3986">
        <w:rPr>
          <w:rFonts w:ascii="Times New Roman" w:hAnsi="Times New Roman"/>
        </w:rPr>
        <w:t>County</w:t>
      </w:r>
      <w:r w:rsidR="00C40108" w:rsidRPr="006F3986">
        <w:rPr>
          <w:rFonts w:ascii="Times New Roman" w:hAnsi="Times New Roman"/>
        </w:rPr>
        <w:t xml:space="preserve"> appropriation Act. The </w:t>
      </w:r>
      <w:r w:rsidR="00132C71" w:rsidRPr="006F3986">
        <w:rPr>
          <w:rFonts w:ascii="Times New Roman" w:hAnsi="Times New Roman"/>
        </w:rPr>
        <w:t>County</w:t>
      </w:r>
      <w:r w:rsidR="00C40108" w:rsidRPr="006F3986">
        <w:rPr>
          <w:rFonts w:ascii="Times New Roman" w:hAnsi="Times New Roman"/>
        </w:rPr>
        <w:t xml:space="preserve"> Treasury is required to seek </w:t>
      </w:r>
      <w:r w:rsidR="009056F7" w:rsidRPr="006F3986">
        <w:rPr>
          <w:rFonts w:ascii="Times New Roman" w:hAnsi="Times New Roman"/>
        </w:rPr>
        <w:t xml:space="preserve">the </w:t>
      </w:r>
      <w:r w:rsidR="00C40108" w:rsidRPr="006F3986">
        <w:rPr>
          <w:rFonts w:ascii="Times New Roman" w:hAnsi="Times New Roman"/>
        </w:rPr>
        <w:t xml:space="preserve">Controller of Budget’s approval </w:t>
      </w:r>
      <w:r w:rsidR="00C47C35" w:rsidRPr="006F3986">
        <w:rPr>
          <w:rFonts w:ascii="Times New Roman" w:hAnsi="Times New Roman"/>
        </w:rPr>
        <w:t>for</w:t>
      </w:r>
      <w:r w:rsidR="00C40108" w:rsidRPr="006F3986">
        <w:rPr>
          <w:rFonts w:ascii="Times New Roman" w:hAnsi="Times New Roman"/>
        </w:rPr>
        <w:t xml:space="preserve"> withdraw</w:t>
      </w:r>
      <w:r w:rsidR="00C47C35" w:rsidRPr="006F3986">
        <w:rPr>
          <w:rFonts w:ascii="Times New Roman" w:hAnsi="Times New Roman"/>
        </w:rPr>
        <w:t>al of</w:t>
      </w:r>
      <w:r w:rsidR="00C40108" w:rsidRPr="006F3986">
        <w:rPr>
          <w:rFonts w:ascii="Times New Roman" w:hAnsi="Times New Roman"/>
        </w:rPr>
        <w:t xml:space="preserve"> funds from the</w:t>
      </w:r>
      <w:r w:rsidR="00132C71" w:rsidRPr="006F3986">
        <w:rPr>
          <w:rFonts w:ascii="Times New Roman" w:hAnsi="Times New Roman"/>
        </w:rPr>
        <w:t xml:space="preserve"> County</w:t>
      </w:r>
      <w:r w:rsidR="00C40108" w:rsidRPr="006F3986">
        <w:rPr>
          <w:rFonts w:ascii="Times New Roman" w:hAnsi="Times New Roman"/>
        </w:rPr>
        <w:t xml:space="preserve"> </w:t>
      </w:r>
      <w:r w:rsidR="00EC0409" w:rsidRPr="006F3986">
        <w:rPr>
          <w:rFonts w:ascii="Times New Roman" w:hAnsi="Times New Roman"/>
        </w:rPr>
        <w:t>Revenue Fund</w:t>
      </w:r>
      <w:r w:rsidR="00C40108" w:rsidRPr="006F3986">
        <w:rPr>
          <w:rFonts w:ascii="Times New Roman" w:hAnsi="Times New Roman"/>
        </w:rPr>
        <w:t xml:space="preserve"> </w:t>
      </w:r>
      <w:r w:rsidR="007D4391" w:rsidRPr="006F3986">
        <w:rPr>
          <w:rFonts w:ascii="Times New Roman" w:hAnsi="Times New Roman"/>
        </w:rPr>
        <w:t xml:space="preserve">to </w:t>
      </w:r>
      <w:r w:rsidR="00EB6850" w:rsidRPr="006F3986">
        <w:rPr>
          <w:rFonts w:ascii="Times New Roman" w:hAnsi="Times New Roman"/>
        </w:rPr>
        <w:t>the County</w:t>
      </w:r>
      <w:r w:rsidR="00102E74" w:rsidRPr="006F3986">
        <w:rPr>
          <w:rFonts w:ascii="Times New Roman" w:hAnsi="Times New Roman"/>
        </w:rPr>
        <w:t xml:space="preserve"> </w:t>
      </w:r>
      <w:r w:rsidR="00EB6850" w:rsidRPr="006F3986">
        <w:rPr>
          <w:rFonts w:ascii="Times New Roman" w:hAnsi="Times New Roman"/>
        </w:rPr>
        <w:t>Executive and</w:t>
      </w:r>
      <w:r w:rsidR="00102E74" w:rsidRPr="006F3986">
        <w:rPr>
          <w:rFonts w:ascii="Times New Roman" w:hAnsi="Times New Roman"/>
        </w:rPr>
        <w:t xml:space="preserve"> County Assembly bank accounts.</w:t>
      </w:r>
      <w:r w:rsidR="00C40108" w:rsidRPr="006F3986">
        <w:rPr>
          <w:rFonts w:ascii="Times New Roman" w:hAnsi="Times New Roman"/>
        </w:rPr>
        <w:t xml:space="preserve"> These entities are responsible for </w:t>
      </w:r>
      <w:r w:rsidR="009056F7" w:rsidRPr="006F3986">
        <w:rPr>
          <w:rFonts w:ascii="Times New Roman" w:hAnsi="Times New Roman"/>
        </w:rPr>
        <w:t xml:space="preserve">the </w:t>
      </w:r>
      <w:r w:rsidR="00C40108" w:rsidRPr="006F3986">
        <w:rPr>
          <w:rFonts w:ascii="Times New Roman" w:hAnsi="Times New Roman"/>
        </w:rPr>
        <w:t xml:space="preserve">administration of their respective approved budgets. </w:t>
      </w:r>
    </w:p>
    <w:p w14:paraId="70B9B82B" w14:textId="19014423" w:rsidR="00C40108" w:rsidRPr="006F3986" w:rsidRDefault="00C40108" w:rsidP="00AA7A06">
      <w:pPr>
        <w:pStyle w:val="NoSpacing"/>
        <w:spacing w:line="276" w:lineRule="auto"/>
        <w:ind w:left="360"/>
        <w:rPr>
          <w:rFonts w:ascii="Times New Roman" w:hAnsi="Times New Roman"/>
        </w:rPr>
      </w:pPr>
      <w:bookmarkStart w:id="20" w:name="_Toc462225857"/>
      <w:bookmarkStart w:id="21" w:name="_Toc462753778"/>
      <w:bookmarkStart w:id="22" w:name="_Toc462762641"/>
      <w:r w:rsidRPr="006F3986">
        <w:rPr>
          <w:rFonts w:ascii="Times New Roman" w:hAnsi="Times New Roman"/>
        </w:rPr>
        <w:t xml:space="preserve"> </w:t>
      </w:r>
      <w:bookmarkStart w:id="23" w:name="_Toc512443693"/>
      <w:r w:rsidRPr="006F3986">
        <w:rPr>
          <w:rFonts w:ascii="Times New Roman" w:hAnsi="Times New Roman"/>
          <w:b/>
          <w:bCs/>
        </w:rPr>
        <w:t xml:space="preserve">Financial </w:t>
      </w:r>
      <w:r w:rsidR="00EA3D53" w:rsidRPr="006F3986">
        <w:rPr>
          <w:rFonts w:ascii="Times New Roman" w:hAnsi="Times New Roman"/>
          <w:b/>
          <w:bCs/>
        </w:rPr>
        <w:t>R</w:t>
      </w:r>
      <w:r w:rsidRPr="006F3986">
        <w:rPr>
          <w:rFonts w:ascii="Times New Roman" w:hAnsi="Times New Roman"/>
          <w:b/>
          <w:bCs/>
        </w:rPr>
        <w:t xml:space="preserve">eporting </w:t>
      </w:r>
      <w:bookmarkEnd w:id="20"/>
      <w:bookmarkEnd w:id="21"/>
      <w:bookmarkEnd w:id="22"/>
      <w:bookmarkEnd w:id="23"/>
    </w:p>
    <w:p w14:paraId="1FDB34EC" w14:textId="63451403" w:rsidR="00C40108" w:rsidRPr="006F3986" w:rsidRDefault="00C40108" w:rsidP="007D4391">
      <w:pPr>
        <w:tabs>
          <w:tab w:val="num" w:pos="360"/>
        </w:tabs>
        <w:spacing w:before="120" w:after="120" w:line="276" w:lineRule="auto"/>
        <w:ind w:left="360"/>
        <w:jc w:val="both"/>
        <w:rPr>
          <w:rFonts w:ascii="Times New Roman" w:hAnsi="Times New Roman"/>
        </w:rPr>
      </w:pPr>
      <w:r w:rsidRPr="006F3986">
        <w:rPr>
          <w:rFonts w:ascii="Times New Roman" w:hAnsi="Times New Roman"/>
        </w:rPr>
        <w:t xml:space="preserve">This </w:t>
      </w:r>
      <w:r w:rsidR="00AA7A06" w:rsidRPr="006F3986">
        <w:rPr>
          <w:rFonts w:ascii="Times New Roman" w:hAnsi="Times New Roman"/>
        </w:rPr>
        <w:t>statement covers</w:t>
      </w:r>
      <w:r w:rsidR="00D16691" w:rsidRPr="006F3986">
        <w:rPr>
          <w:rFonts w:ascii="Times New Roman" w:hAnsi="Times New Roman"/>
        </w:rPr>
        <w:t xml:space="preserve"> the operations of the County</w:t>
      </w:r>
      <w:r w:rsidRPr="006F3986">
        <w:rPr>
          <w:rFonts w:ascii="Times New Roman" w:hAnsi="Times New Roman"/>
        </w:rPr>
        <w:t xml:space="preserve"> Exchequer Account for the </w:t>
      </w:r>
      <w:r w:rsidR="00AA7A06" w:rsidRPr="006F3986">
        <w:rPr>
          <w:rFonts w:ascii="Times New Roman" w:hAnsi="Times New Roman"/>
        </w:rPr>
        <w:t>period</w:t>
      </w:r>
      <w:r w:rsidRPr="006F3986">
        <w:rPr>
          <w:rFonts w:ascii="Times New Roman" w:hAnsi="Times New Roman"/>
        </w:rPr>
        <w:t xml:space="preserve"> ended </w:t>
      </w:r>
      <w:r w:rsidR="00AA7A06" w:rsidRPr="006F3986">
        <w:rPr>
          <w:rFonts w:ascii="Times New Roman" w:hAnsi="Times New Roman"/>
        </w:rPr>
        <w:t>XX</w:t>
      </w:r>
      <w:r w:rsidR="003D0638" w:rsidRPr="006F3986">
        <w:rPr>
          <w:rFonts w:ascii="Times New Roman" w:hAnsi="Times New Roman"/>
        </w:rPr>
        <w:t xml:space="preserve"> 20</w:t>
      </w:r>
      <w:r w:rsidR="00772A8D" w:rsidRPr="006F3986">
        <w:rPr>
          <w:rFonts w:ascii="Times New Roman" w:hAnsi="Times New Roman"/>
        </w:rPr>
        <w:t>XX</w:t>
      </w:r>
      <w:r w:rsidR="00104363" w:rsidRPr="006F3986">
        <w:rPr>
          <w:rFonts w:ascii="Times New Roman" w:hAnsi="Times New Roman"/>
        </w:rPr>
        <w:t>.</w:t>
      </w:r>
    </w:p>
    <w:p w14:paraId="3789F968" w14:textId="77777777" w:rsidR="00AD5BEA" w:rsidRPr="006F3986" w:rsidRDefault="00AD5BEA" w:rsidP="00AD5BEA">
      <w:pPr>
        <w:pStyle w:val="Heading1"/>
        <w:rPr>
          <w:rFonts w:ascii="Times New Roman" w:hAnsi="Times New Roman"/>
          <w:sz w:val="24"/>
          <w:szCs w:val="24"/>
        </w:rPr>
      </w:pPr>
      <w:bookmarkStart w:id="24" w:name="_Hlk64364576"/>
      <w:bookmarkEnd w:id="17"/>
      <w:bookmarkEnd w:id="18"/>
    </w:p>
    <w:p w14:paraId="4331E30C" w14:textId="77777777" w:rsidR="00CD5F8F" w:rsidRPr="006F3986" w:rsidRDefault="00CD5F8F" w:rsidP="00CD5F8F">
      <w:pPr>
        <w:rPr>
          <w:rFonts w:ascii="Times New Roman" w:hAnsi="Times New Roman"/>
          <w:lang w:eastAsia="x-none"/>
        </w:rPr>
      </w:pPr>
    </w:p>
    <w:p w14:paraId="6BE01C26" w14:textId="77777777" w:rsidR="00CD5F8F" w:rsidRPr="006F3986" w:rsidRDefault="00CD5F8F" w:rsidP="00CD5F8F">
      <w:pPr>
        <w:rPr>
          <w:rFonts w:ascii="Times New Roman" w:hAnsi="Times New Roman"/>
          <w:lang w:eastAsia="x-none"/>
        </w:rPr>
      </w:pPr>
    </w:p>
    <w:p w14:paraId="6C3C442A" w14:textId="77777777" w:rsidR="007767E9" w:rsidRPr="006F3986" w:rsidRDefault="007767E9" w:rsidP="007767E9">
      <w:pPr>
        <w:autoSpaceDE w:val="0"/>
        <w:autoSpaceDN w:val="0"/>
        <w:spacing w:line="360" w:lineRule="auto"/>
        <w:ind w:firstLine="270"/>
        <w:rPr>
          <w:rFonts w:ascii="Times New Roman" w:hAnsi="Times New Roman"/>
          <w:b/>
        </w:rPr>
      </w:pPr>
      <w:r w:rsidRPr="006F3986">
        <w:rPr>
          <w:rFonts w:ascii="Times New Roman" w:hAnsi="Times New Roman"/>
          <w:b/>
        </w:rPr>
        <w:t>………………………………..</w:t>
      </w:r>
    </w:p>
    <w:p w14:paraId="1A416C17" w14:textId="77777777" w:rsidR="00921919" w:rsidRPr="006F3986" w:rsidRDefault="00921919" w:rsidP="00921919">
      <w:pPr>
        <w:autoSpaceDE w:val="0"/>
        <w:autoSpaceDN w:val="0"/>
        <w:jc w:val="both"/>
        <w:rPr>
          <w:rFonts w:ascii="Times New Roman" w:hAnsi="Times New Roman"/>
          <w:b/>
          <w:bCs/>
          <w:lang w:eastAsia="x-none"/>
        </w:rPr>
      </w:pPr>
      <w:r w:rsidRPr="006F3986">
        <w:rPr>
          <w:rFonts w:ascii="Times New Roman" w:hAnsi="Times New Roman"/>
          <w:b/>
          <w:bCs/>
          <w:lang w:eastAsia="x-none"/>
        </w:rPr>
        <w:t xml:space="preserve">CEC Member – Finance and Economic Planning </w:t>
      </w:r>
    </w:p>
    <w:p w14:paraId="5ADC70BE" w14:textId="77777777" w:rsidR="00921919" w:rsidRPr="006F3986" w:rsidRDefault="00921919" w:rsidP="00921919">
      <w:pPr>
        <w:autoSpaceDE w:val="0"/>
        <w:autoSpaceDN w:val="0"/>
        <w:jc w:val="both"/>
        <w:rPr>
          <w:rFonts w:ascii="Times New Roman" w:hAnsi="Times New Roman"/>
          <w:b/>
          <w:bCs/>
          <w:lang w:eastAsia="x-none"/>
        </w:rPr>
      </w:pPr>
      <w:r w:rsidRPr="006F3986">
        <w:rPr>
          <w:rFonts w:ascii="Times New Roman" w:hAnsi="Times New Roman"/>
          <w:b/>
          <w:bCs/>
          <w:lang w:eastAsia="x-none"/>
        </w:rPr>
        <w:t>County Government of XX</w:t>
      </w:r>
    </w:p>
    <w:p w14:paraId="646538D0" w14:textId="77777777" w:rsidR="00921919" w:rsidRPr="006F3986" w:rsidRDefault="00921919" w:rsidP="007767E9">
      <w:pPr>
        <w:autoSpaceDE w:val="0"/>
        <w:autoSpaceDN w:val="0"/>
        <w:spacing w:line="360" w:lineRule="auto"/>
        <w:ind w:firstLine="270"/>
        <w:rPr>
          <w:rFonts w:ascii="Times New Roman" w:hAnsi="Times New Roman"/>
          <w:b/>
        </w:rPr>
      </w:pPr>
    </w:p>
    <w:p w14:paraId="7401C25C" w14:textId="77777777" w:rsidR="00960EE6" w:rsidRPr="006F3986" w:rsidRDefault="00960EE6">
      <w:pPr>
        <w:rPr>
          <w:rFonts w:ascii="Times New Roman" w:hAnsi="Times New Roman"/>
          <w:b/>
          <w:bCs/>
          <w:lang w:eastAsia="x-none"/>
        </w:rPr>
      </w:pPr>
    </w:p>
    <w:p w14:paraId="76E33435" w14:textId="0B627AD8" w:rsidR="00856069" w:rsidRPr="006F3986" w:rsidRDefault="00856069">
      <w:pPr>
        <w:rPr>
          <w:rFonts w:ascii="Times New Roman" w:hAnsi="Times New Roman"/>
          <w:b/>
          <w:bCs/>
          <w:lang w:eastAsia="x-none"/>
        </w:rPr>
      </w:pPr>
    </w:p>
    <w:p w14:paraId="5C0F5DBA" w14:textId="3CA9DC8B" w:rsidR="00856069" w:rsidRPr="006F3986" w:rsidRDefault="00856069">
      <w:pPr>
        <w:rPr>
          <w:rFonts w:ascii="Times New Roman" w:hAnsi="Times New Roman"/>
          <w:b/>
          <w:bCs/>
          <w:lang w:eastAsia="x-none"/>
        </w:rPr>
      </w:pPr>
    </w:p>
    <w:p w14:paraId="5B7E9E15" w14:textId="49F44E08" w:rsidR="00856069" w:rsidRPr="006F3986" w:rsidRDefault="00856069">
      <w:pPr>
        <w:rPr>
          <w:rFonts w:ascii="Times New Roman" w:hAnsi="Times New Roman"/>
          <w:b/>
          <w:bCs/>
          <w:lang w:eastAsia="x-none"/>
        </w:rPr>
      </w:pPr>
    </w:p>
    <w:p w14:paraId="3C6256C2" w14:textId="3D860B62" w:rsidR="00856069" w:rsidRPr="006F3986" w:rsidRDefault="00856069">
      <w:pPr>
        <w:rPr>
          <w:rFonts w:ascii="Times New Roman" w:hAnsi="Times New Roman"/>
          <w:b/>
          <w:bCs/>
          <w:lang w:eastAsia="x-none"/>
        </w:rPr>
      </w:pPr>
    </w:p>
    <w:p w14:paraId="5A6F80A6" w14:textId="77777777" w:rsidR="00856069" w:rsidRPr="006F3986" w:rsidRDefault="00856069">
      <w:pPr>
        <w:rPr>
          <w:rFonts w:ascii="Times New Roman" w:hAnsi="Times New Roman"/>
          <w:b/>
          <w:bCs/>
          <w:lang w:eastAsia="x-none"/>
        </w:rPr>
      </w:pPr>
    </w:p>
    <w:p w14:paraId="42FACB55" w14:textId="77777777" w:rsidR="00856069" w:rsidRPr="006F3986" w:rsidRDefault="00856069" w:rsidP="00B02B92">
      <w:pPr>
        <w:pStyle w:val="Heading1"/>
        <w:numPr>
          <w:ilvl w:val="0"/>
          <w:numId w:val="5"/>
        </w:numPr>
        <w:ind w:left="450" w:hanging="540"/>
        <w:rPr>
          <w:rFonts w:ascii="Times New Roman" w:hAnsi="Times New Roman"/>
          <w:sz w:val="24"/>
          <w:szCs w:val="24"/>
        </w:rPr>
      </w:pPr>
      <w:bookmarkStart w:id="25" w:name="_Toc136603201"/>
      <w:r w:rsidRPr="006F3986">
        <w:rPr>
          <w:rFonts w:ascii="Times New Roman" w:hAnsi="Times New Roman"/>
          <w:sz w:val="24"/>
          <w:szCs w:val="24"/>
          <w:lang w:val="en-US"/>
        </w:rPr>
        <w:lastRenderedPageBreak/>
        <w:t xml:space="preserve">Statement of </w:t>
      </w:r>
      <w:r w:rsidRPr="006F3986">
        <w:rPr>
          <w:rFonts w:ascii="Times New Roman" w:hAnsi="Times New Roman"/>
          <w:sz w:val="24"/>
          <w:szCs w:val="24"/>
        </w:rPr>
        <w:t>Management Responsibility</w:t>
      </w:r>
      <w:bookmarkEnd w:id="25"/>
      <w:r w:rsidRPr="006F3986">
        <w:rPr>
          <w:rFonts w:ascii="Times New Roman" w:hAnsi="Times New Roman"/>
          <w:sz w:val="24"/>
          <w:szCs w:val="24"/>
        </w:rPr>
        <w:t xml:space="preserve"> </w:t>
      </w:r>
    </w:p>
    <w:p w14:paraId="2A576634" w14:textId="77777777" w:rsidR="00856069" w:rsidRPr="00921919" w:rsidRDefault="00856069" w:rsidP="00B02B92">
      <w:pPr>
        <w:rPr>
          <w:rFonts w:ascii="Times New Roman" w:hAnsi="Times New Roman"/>
          <w:sz w:val="10"/>
          <w:szCs w:val="10"/>
          <w:lang w:eastAsia="x-none"/>
        </w:rPr>
      </w:pPr>
    </w:p>
    <w:p w14:paraId="75F8A910" w14:textId="77777777" w:rsidR="00856069" w:rsidRPr="006F3986" w:rsidRDefault="00856069" w:rsidP="00B02B92">
      <w:pPr>
        <w:autoSpaceDE w:val="0"/>
        <w:autoSpaceDN w:val="0"/>
        <w:jc w:val="both"/>
        <w:rPr>
          <w:rFonts w:ascii="Times New Roman" w:hAnsi="Times New Roman"/>
          <w:lang w:eastAsia="x-none"/>
        </w:rPr>
      </w:pPr>
      <w:r w:rsidRPr="006F3986">
        <w:rPr>
          <w:rFonts w:ascii="Times New Roman" w:hAnsi="Times New Roman"/>
          <w:lang w:eastAsia="x-none"/>
        </w:rPr>
        <w:t xml:space="preserve">Section 168 of the PFM Act requires the </w:t>
      </w:r>
      <w:r w:rsidRPr="006F3986">
        <w:rPr>
          <w:rFonts w:ascii="Times New Roman" w:hAnsi="Times New Roman"/>
        </w:rPr>
        <w:t>administrator of a county public fund established by the Constitution, an Act of Parliament or county legislation, to prepare quarterly financial statements for the fund in a form prescribed by the Accounting Standards Board and submit the quarterly report to the County Treasury and a copy to the Controller of Budget.</w:t>
      </w:r>
    </w:p>
    <w:p w14:paraId="5F7AB249" w14:textId="77777777" w:rsidR="00856069" w:rsidRPr="006F3986" w:rsidRDefault="00856069" w:rsidP="00856069">
      <w:pPr>
        <w:autoSpaceDE w:val="0"/>
        <w:autoSpaceDN w:val="0"/>
        <w:spacing w:before="240" w:line="276" w:lineRule="auto"/>
        <w:jc w:val="both"/>
        <w:rPr>
          <w:rFonts w:ascii="Times New Roman" w:hAnsi="Times New Roman"/>
          <w:lang w:eastAsia="x-none"/>
        </w:rPr>
      </w:pPr>
      <w:r w:rsidRPr="006F3986">
        <w:rPr>
          <w:rFonts w:ascii="Times New Roman" w:hAnsi="Times New Roman"/>
          <w:lang w:eastAsia="x-none"/>
        </w:rPr>
        <w:t xml:space="preserve">The Accounting Officer of the County Government is responsible for the preparation and presentation of the County Revenue Fund financial statements, which give a true and fair view of the </w:t>
      </w:r>
      <w:proofErr w:type="gramStart"/>
      <w:r w:rsidRPr="006F3986">
        <w:rPr>
          <w:rFonts w:ascii="Times New Roman" w:hAnsi="Times New Roman"/>
          <w:lang w:eastAsia="x-none"/>
        </w:rPr>
        <w:t>state of affairs</w:t>
      </w:r>
      <w:proofErr w:type="gramEnd"/>
      <w:r w:rsidRPr="006F3986">
        <w:rPr>
          <w:rFonts w:ascii="Times New Roman" w:hAnsi="Times New Roman"/>
          <w:lang w:eastAsia="x-none"/>
        </w:rPr>
        <w:t xml:space="preserve"> of the Fund as at the end of the period ended XX, 20XX. This responsibility includes: (</w:t>
      </w:r>
      <w:proofErr w:type="spellStart"/>
      <w:r w:rsidRPr="006F3986">
        <w:rPr>
          <w:rFonts w:ascii="Times New Roman" w:hAnsi="Times New Roman"/>
          <w:lang w:eastAsia="x-none"/>
        </w:rPr>
        <w:t>i</w:t>
      </w:r>
      <w:proofErr w:type="spellEnd"/>
      <w:r w:rsidRPr="006F3986">
        <w:rPr>
          <w:rFonts w:ascii="Times New Roman" w:hAnsi="Times New Roman"/>
          <w:lang w:eastAsia="x-none"/>
        </w:rPr>
        <w:t>)Maintaining adequate financial management arrangements and ensuring that these continue to be effective throughout the reporting period; (ii)Maintaining proper accounting records, which disclose with reasonable accuracy at any time the financial position of the County Revenue Fund; (iii) Designing, implementing and maintaining internal controls relevant to the preparation and fair presentation of the Financial Statements, and ensuring that they are free from material misstatements, whether due to error or fraud; (iv)Safeguarding the assets of the County Executive; (v)Selecting and applying appropriate accounting policies; and (iv)Making accounting estimates that are reasonable in the circumstances.</w:t>
      </w:r>
    </w:p>
    <w:p w14:paraId="011694E2" w14:textId="77777777" w:rsidR="00856069" w:rsidRPr="006F3986" w:rsidRDefault="00856069" w:rsidP="00856069">
      <w:pPr>
        <w:autoSpaceDE w:val="0"/>
        <w:autoSpaceDN w:val="0"/>
        <w:spacing w:line="276" w:lineRule="auto"/>
        <w:jc w:val="both"/>
        <w:rPr>
          <w:rFonts w:ascii="Times New Roman" w:hAnsi="Times New Roman"/>
          <w:lang w:eastAsia="x-none"/>
        </w:rPr>
      </w:pPr>
    </w:p>
    <w:p w14:paraId="5A5A46F7" w14:textId="77777777" w:rsidR="00856069" w:rsidRPr="006F3986" w:rsidRDefault="00856069" w:rsidP="00856069">
      <w:pPr>
        <w:tabs>
          <w:tab w:val="left" w:pos="3500"/>
        </w:tabs>
        <w:autoSpaceDE w:val="0"/>
        <w:autoSpaceDN w:val="0"/>
        <w:spacing w:line="276" w:lineRule="auto"/>
        <w:jc w:val="both"/>
        <w:rPr>
          <w:rFonts w:ascii="Times New Roman" w:hAnsi="Times New Roman"/>
          <w:lang w:eastAsia="x-none"/>
        </w:rPr>
      </w:pPr>
      <w:r w:rsidRPr="006F3986">
        <w:rPr>
          <w:rFonts w:ascii="Times New Roman" w:hAnsi="Times New Roman"/>
          <w:lang w:eastAsia="x-none"/>
        </w:rPr>
        <w:t xml:space="preserve">The Accounting Officer accepts responsibility for the County Revenue Fund’s financial statements, which have been prepared on the Cash Basis Method of financial reporting, using appropriate accounting policies in accordance with International Public Sector Accounting Standards (IPSAS). The Accounting Officer is of the opinion that the County Revenue Fund’s financial statements give a true and fair view of the state of the County Revenue Fund’s transactions during the period ended XX, 20XX, and of its financial position as at that date. </w:t>
      </w:r>
    </w:p>
    <w:p w14:paraId="546159A8" w14:textId="77777777" w:rsidR="00856069" w:rsidRPr="006F3986" w:rsidRDefault="00856069" w:rsidP="00856069">
      <w:pPr>
        <w:autoSpaceDE w:val="0"/>
        <w:autoSpaceDN w:val="0"/>
        <w:spacing w:line="276" w:lineRule="auto"/>
        <w:jc w:val="both"/>
        <w:rPr>
          <w:rFonts w:ascii="Times New Roman" w:hAnsi="Times New Roman"/>
          <w:lang w:eastAsia="x-none"/>
        </w:rPr>
      </w:pPr>
    </w:p>
    <w:p w14:paraId="35B964DD" w14:textId="77777777" w:rsidR="00856069" w:rsidRPr="006F3986" w:rsidRDefault="00856069" w:rsidP="00856069">
      <w:pPr>
        <w:autoSpaceDE w:val="0"/>
        <w:autoSpaceDN w:val="0"/>
        <w:spacing w:line="276" w:lineRule="auto"/>
        <w:jc w:val="both"/>
        <w:rPr>
          <w:rFonts w:ascii="Times New Roman" w:hAnsi="Times New Roman"/>
          <w:lang w:eastAsia="x-none"/>
        </w:rPr>
      </w:pPr>
      <w:r w:rsidRPr="006F3986">
        <w:rPr>
          <w:rFonts w:ascii="Times New Roman" w:hAnsi="Times New Roman"/>
          <w:lang w:eastAsia="x-none"/>
        </w:rPr>
        <w:t>The Accounting Officer further confirms the completeness of the accounting records maintained for the County Revenue Fund which have been relied upon in the preparation of its financial statements as well as the adequacy of the systems of internal financial control .The Accounting Officer confirms that the County Revenue Fund has complied fully with applicable Government Regulations and the terms of external financing covenants (</w:t>
      </w:r>
      <w:r w:rsidRPr="006F3986">
        <w:rPr>
          <w:rFonts w:ascii="Times New Roman" w:hAnsi="Times New Roman"/>
          <w:i/>
          <w:lang w:eastAsia="x-none"/>
        </w:rPr>
        <w:t>where applicable</w:t>
      </w:r>
      <w:r w:rsidRPr="006F3986">
        <w:rPr>
          <w:rFonts w:ascii="Times New Roman" w:hAnsi="Times New Roman"/>
          <w:lang w:eastAsia="x-none"/>
        </w:rPr>
        <w:t>), Further, Accounting Officer confirms that the County Revenue Fund’s Financial Statements have been prepared in a form that complies with relevant Accounting Standards prescribed by the Public Sector Accounting Standards Board of Kenya.</w:t>
      </w:r>
    </w:p>
    <w:p w14:paraId="245F3C2B" w14:textId="77777777" w:rsidR="00856069" w:rsidRPr="006F3986" w:rsidRDefault="00856069" w:rsidP="00856069">
      <w:pPr>
        <w:autoSpaceDE w:val="0"/>
        <w:autoSpaceDN w:val="0"/>
        <w:jc w:val="both"/>
        <w:rPr>
          <w:rFonts w:ascii="Times New Roman" w:hAnsi="Times New Roman"/>
          <w:b/>
          <w:lang w:eastAsia="x-none"/>
        </w:rPr>
      </w:pPr>
    </w:p>
    <w:p w14:paraId="7493F4D7" w14:textId="77777777" w:rsidR="00856069" w:rsidRPr="006F3986" w:rsidRDefault="00856069" w:rsidP="00856069">
      <w:pPr>
        <w:autoSpaceDE w:val="0"/>
        <w:autoSpaceDN w:val="0"/>
        <w:jc w:val="both"/>
        <w:rPr>
          <w:rFonts w:ascii="Times New Roman" w:hAnsi="Times New Roman"/>
          <w:b/>
          <w:lang w:eastAsia="x-none"/>
        </w:rPr>
      </w:pPr>
      <w:r w:rsidRPr="006F3986">
        <w:rPr>
          <w:rFonts w:ascii="Times New Roman" w:hAnsi="Times New Roman"/>
          <w:b/>
          <w:lang w:eastAsia="x-none"/>
        </w:rPr>
        <w:t>Approval of the Financial Statements</w:t>
      </w:r>
    </w:p>
    <w:p w14:paraId="39EF234D" w14:textId="27B9B9EF" w:rsidR="00856069" w:rsidRPr="00921919" w:rsidRDefault="00856069" w:rsidP="00856069">
      <w:pPr>
        <w:autoSpaceDE w:val="0"/>
        <w:autoSpaceDN w:val="0"/>
        <w:jc w:val="both"/>
        <w:rPr>
          <w:rFonts w:ascii="Times New Roman" w:hAnsi="Times New Roman"/>
          <w:sz w:val="10"/>
          <w:szCs w:val="10"/>
          <w:lang w:eastAsia="x-none"/>
        </w:rPr>
      </w:pPr>
      <w:r w:rsidRPr="006F3986">
        <w:rPr>
          <w:rFonts w:ascii="Times New Roman" w:hAnsi="Times New Roman"/>
          <w:lang w:eastAsia="x-none"/>
        </w:rPr>
        <w:t>The County Revenue Fund’s financial statements were approved and signed on _________ 20X</w:t>
      </w:r>
      <w:r w:rsidR="00921919">
        <w:rPr>
          <w:rFonts w:ascii="Times New Roman" w:hAnsi="Times New Roman"/>
          <w:lang w:eastAsia="x-none"/>
        </w:rPr>
        <w:t>X</w:t>
      </w:r>
    </w:p>
    <w:p w14:paraId="70B34061" w14:textId="77777777" w:rsidR="00921919" w:rsidRPr="00921919" w:rsidRDefault="00921919" w:rsidP="007767E9">
      <w:pPr>
        <w:autoSpaceDE w:val="0"/>
        <w:autoSpaceDN w:val="0"/>
        <w:jc w:val="both"/>
        <w:rPr>
          <w:rFonts w:ascii="Times New Roman" w:hAnsi="Times New Roman"/>
          <w:b/>
          <w:bCs/>
          <w:sz w:val="10"/>
          <w:szCs w:val="10"/>
          <w:lang w:eastAsia="x-none"/>
        </w:rPr>
      </w:pPr>
    </w:p>
    <w:p w14:paraId="5ECF53A5" w14:textId="59E2E68B" w:rsidR="007767E9" w:rsidRPr="006F3986" w:rsidRDefault="007767E9" w:rsidP="007767E9">
      <w:pPr>
        <w:autoSpaceDE w:val="0"/>
        <w:autoSpaceDN w:val="0"/>
        <w:jc w:val="both"/>
        <w:rPr>
          <w:rFonts w:ascii="Times New Roman" w:hAnsi="Times New Roman"/>
          <w:b/>
          <w:bCs/>
          <w:lang w:eastAsia="x-none"/>
        </w:rPr>
      </w:pPr>
      <w:r w:rsidRPr="006F3986">
        <w:rPr>
          <w:rFonts w:ascii="Times New Roman" w:hAnsi="Times New Roman"/>
          <w:b/>
          <w:bCs/>
          <w:lang w:eastAsia="x-none"/>
        </w:rPr>
        <w:t>Signature</w:t>
      </w:r>
      <w:r w:rsidR="00B02B92">
        <w:rPr>
          <w:rFonts w:ascii="Times New Roman" w:hAnsi="Times New Roman"/>
          <w:b/>
          <w:bCs/>
          <w:lang w:eastAsia="x-none"/>
        </w:rPr>
        <w:t xml:space="preserve"> </w:t>
      </w:r>
      <w:r w:rsidRPr="006F3986">
        <w:rPr>
          <w:rFonts w:ascii="Times New Roman" w:hAnsi="Times New Roman"/>
          <w:b/>
          <w:bCs/>
          <w:lang w:eastAsia="x-none"/>
        </w:rPr>
        <w:t>__________________________</w:t>
      </w:r>
      <w:r w:rsidR="00B02B92">
        <w:rPr>
          <w:rFonts w:ascii="Times New Roman" w:hAnsi="Times New Roman"/>
          <w:b/>
          <w:bCs/>
          <w:lang w:eastAsia="x-none"/>
        </w:rPr>
        <w:t xml:space="preserve"> </w:t>
      </w:r>
      <w:r w:rsidRPr="006F3986">
        <w:rPr>
          <w:rFonts w:ascii="Times New Roman" w:hAnsi="Times New Roman"/>
          <w:b/>
          <w:bCs/>
          <w:lang w:eastAsia="x-none"/>
        </w:rPr>
        <w:t xml:space="preserve">Name </w:t>
      </w:r>
      <w:r w:rsidR="00B02B92" w:rsidRPr="006F3986">
        <w:rPr>
          <w:rFonts w:ascii="Times New Roman" w:hAnsi="Times New Roman"/>
          <w:b/>
          <w:bCs/>
          <w:lang w:eastAsia="x-none"/>
        </w:rPr>
        <w:t>__________________________</w:t>
      </w:r>
    </w:p>
    <w:p w14:paraId="35E64E18" w14:textId="67CBCEFC" w:rsidR="00856069" w:rsidRDefault="00921919" w:rsidP="00921919">
      <w:pPr>
        <w:tabs>
          <w:tab w:val="left" w:pos="2208"/>
        </w:tabs>
        <w:rPr>
          <w:rFonts w:ascii="Times New Roman" w:hAnsi="Times New Roman"/>
          <w:b/>
          <w:bCs/>
          <w:lang w:eastAsia="x-none"/>
        </w:rPr>
      </w:pPr>
      <w:r>
        <w:rPr>
          <w:rFonts w:ascii="Times New Roman" w:hAnsi="Times New Roman"/>
          <w:b/>
          <w:bCs/>
          <w:lang w:eastAsia="x-none"/>
        </w:rPr>
        <w:tab/>
      </w:r>
    </w:p>
    <w:p w14:paraId="07C6E279" w14:textId="77777777" w:rsidR="00921919" w:rsidRPr="006F3986" w:rsidRDefault="00921919" w:rsidP="00921919">
      <w:pPr>
        <w:autoSpaceDE w:val="0"/>
        <w:autoSpaceDN w:val="0"/>
        <w:rPr>
          <w:rFonts w:ascii="Times New Roman" w:hAnsi="Times New Roman"/>
          <w:b/>
        </w:rPr>
      </w:pPr>
      <w:r w:rsidRPr="006F3986">
        <w:rPr>
          <w:rFonts w:ascii="Times New Roman" w:hAnsi="Times New Roman"/>
          <w:b/>
        </w:rPr>
        <w:t xml:space="preserve">Chief Officer - Finance </w:t>
      </w:r>
    </w:p>
    <w:p w14:paraId="73EADDF9" w14:textId="77777777" w:rsidR="00921919" w:rsidRDefault="00921919" w:rsidP="00921919">
      <w:pPr>
        <w:autoSpaceDE w:val="0"/>
        <w:autoSpaceDN w:val="0"/>
        <w:rPr>
          <w:rFonts w:ascii="Times New Roman" w:hAnsi="Times New Roman"/>
          <w:b/>
        </w:rPr>
      </w:pPr>
      <w:r w:rsidRPr="006F3986">
        <w:rPr>
          <w:rFonts w:ascii="Times New Roman" w:hAnsi="Times New Roman"/>
          <w:b/>
        </w:rPr>
        <w:t>County Government of XXX</w:t>
      </w:r>
    </w:p>
    <w:p w14:paraId="4D0F0DF6" w14:textId="3DAD2161" w:rsidR="00921919" w:rsidRPr="006F3986" w:rsidRDefault="00921919">
      <w:pPr>
        <w:rPr>
          <w:rFonts w:ascii="Times New Roman" w:hAnsi="Times New Roman"/>
          <w:b/>
          <w:bCs/>
          <w:lang w:eastAsia="x-none"/>
        </w:rPr>
        <w:sectPr w:rsidR="00921919" w:rsidRPr="006F3986" w:rsidSect="004076D1">
          <w:headerReference w:type="even" r:id="rId25"/>
          <w:headerReference w:type="default" r:id="rId26"/>
          <w:footerReference w:type="default" r:id="rId27"/>
          <w:headerReference w:type="first" r:id="rId28"/>
          <w:pgSz w:w="12240" w:h="15840"/>
          <w:pgMar w:top="1702" w:right="1440" w:bottom="1440" w:left="1440" w:header="720" w:footer="720" w:gutter="0"/>
          <w:pgNumType w:fmt="lowerRoman"/>
          <w:cols w:space="720"/>
          <w:docGrid w:linePitch="360"/>
        </w:sectPr>
      </w:pPr>
    </w:p>
    <w:p w14:paraId="56274C2B" w14:textId="19F515F4" w:rsidR="008F5E2E" w:rsidRPr="00E2347B" w:rsidRDefault="00D465BD" w:rsidP="00BF5CF9">
      <w:pPr>
        <w:pStyle w:val="Heading1"/>
        <w:numPr>
          <w:ilvl w:val="0"/>
          <w:numId w:val="5"/>
        </w:numPr>
        <w:tabs>
          <w:tab w:val="num" w:pos="0"/>
        </w:tabs>
        <w:ind w:left="270"/>
        <w:rPr>
          <w:rFonts w:ascii="Times New Roman" w:hAnsi="Times New Roman"/>
          <w:sz w:val="24"/>
          <w:szCs w:val="24"/>
          <w:lang w:val="en-US"/>
        </w:rPr>
      </w:pPr>
      <w:bookmarkStart w:id="27" w:name="_Toc440542635"/>
      <w:bookmarkStart w:id="28" w:name="_Toc136603202"/>
      <w:bookmarkEnd w:id="24"/>
      <w:r w:rsidRPr="006F3986">
        <w:rPr>
          <w:rFonts w:ascii="Times New Roman" w:hAnsi="Times New Roman"/>
          <w:sz w:val="24"/>
          <w:szCs w:val="24"/>
          <w:lang w:val="en-US"/>
        </w:rPr>
        <w:lastRenderedPageBreak/>
        <w:t>Statement of Receipts</w:t>
      </w:r>
      <w:r w:rsidR="008F5E2E" w:rsidRPr="006F3986">
        <w:rPr>
          <w:rFonts w:ascii="Times New Roman" w:hAnsi="Times New Roman"/>
          <w:sz w:val="24"/>
          <w:szCs w:val="24"/>
          <w:lang w:val="en-US"/>
        </w:rPr>
        <w:t xml:space="preserve"> and Payment</w:t>
      </w:r>
      <w:r w:rsidR="00BB3D9A" w:rsidRPr="006F3986">
        <w:rPr>
          <w:rFonts w:ascii="Times New Roman" w:hAnsi="Times New Roman"/>
          <w:sz w:val="24"/>
          <w:szCs w:val="24"/>
          <w:lang w:val="en-US"/>
        </w:rPr>
        <w:t>s</w:t>
      </w:r>
      <w:r w:rsidR="008F5E2E" w:rsidRPr="006F3986">
        <w:rPr>
          <w:rFonts w:ascii="Times New Roman" w:hAnsi="Times New Roman"/>
          <w:sz w:val="24"/>
          <w:szCs w:val="24"/>
          <w:lang w:val="en-US"/>
        </w:rPr>
        <w:t xml:space="preserve"> S</w:t>
      </w:r>
      <w:r w:rsidR="00E23D04" w:rsidRPr="006F3986">
        <w:rPr>
          <w:rFonts w:ascii="Times New Roman" w:hAnsi="Times New Roman"/>
          <w:sz w:val="24"/>
          <w:szCs w:val="24"/>
          <w:lang w:val="en-US"/>
        </w:rPr>
        <w:t>tatement</w:t>
      </w:r>
      <w:bookmarkEnd w:id="27"/>
      <w:r w:rsidRPr="006F3986">
        <w:rPr>
          <w:rFonts w:ascii="Times New Roman" w:hAnsi="Times New Roman"/>
          <w:sz w:val="24"/>
          <w:szCs w:val="24"/>
          <w:lang w:val="en-US"/>
        </w:rPr>
        <w:t xml:space="preserve"> for the </w:t>
      </w:r>
      <w:r w:rsidR="00AA7A06" w:rsidRPr="006F3986">
        <w:rPr>
          <w:rFonts w:ascii="Times New Roman" w:hAnsi="Times New Roman"/>
          <w:sz w:val="24"/>
          <w:szCs w:val="24"/>
          <w:lang w:val="en-US"/>
        </w:rPr>
        <w:t xml:space="preserve">period </w:t>
      </w:r>
      <w:r w:rsidR="00417CE4" w:rsidRPr="006F3986">
        <w:rPr>
          <w:rFonts w:ascii="Times New Roman" w:hAnsi="Times New Roman"/>
          <w:sz w:val="24"/>
          <w:szCs w:val="24"/>
          <w:lang w:val="en-US"/>
        </w:rPr>
        <w:t>ended</w:t>
      </w:r>
      <w:r w:rsidR="00772A8D" w:rsidRPr="006F3986">
        <w:rPr>
          <w:rFonts w:ascii="Times New Roman" w:hAnsi="Times New Roman"/>
          <w:sz w:val="24"/>
          <w:szCs w:val="24"/>
          <w:lang w:val="en-US"/>
        </w:rPr>
        <w:t xml:space="preserve"> </w:t>
      </w:r>
      <w:r w:rsidR="00824C97" w:rsidRPr="00E2347B">
        <w:rPr>
          <w:rFonts w:ascii="Times New Roman" w:hAnsi="Times New Roman"/>
          <w:i/>
          <w:iCs/>
          <w:sz w:val="24"/>
          <w:szCs w:val="24"/>
          <w:lang w:val="en-US"/>
        </w:rPr>
        <w:t>xx</w:t>
      </w:r>
      <w:r w:rsidR="00EA3D53" w:rsidRPr="00E2347B">
        <w:rPr>
          <w:rFonts w:ascii="Times New Roman" w:hAnsi="Times New Roman"/>
          <w:i/>
          <w:iCs/>
          <w:sz w:val="24"/>
          <w:szCs w:val="24"/>
          <w:lang w:val="en-US"/>
        </w:rPr>
        <w:t>,</w:t>
      </w:r>
      <w:r w:rsidR="00772A8D" w:rsidRPr="00E2347B">
        <w:rPr>
          <w:rFonts w:ascii="Times New Roman" w:hAnsi="Times New Roman"/>
          <w:i/>
          <w:iCs/>
          <w:sz w:val="24"/>
          <w:szCs w:val="24"/>
          <w:lang w:val="en-US"/>
        </w:rPr>
        <w:t xml:space="preserve"> </w:t>
      </w:r>
      <w:r w:rsidRPr="00E2347B">
        <w:rPr>
          <w:rFonts w:ascii="Times New Roman" w:hAnsi="Times New Roman"/>
          <w:i/>
          <w:iCs/>
          <w:sz w:val="24"/>
          <w:szCs w:val="24"/>
          <w:lang w:val="en-US"/>
        </w:rPr>
        <w:t>20</w:t>
      </w:r>
      <w:r w:rsidR="00824C97" w:rsidRPr="00E2347B">
        <w:rPr>
          <w:rFonts w:ascii="Times New Roman" w:hAnsi="Times New Roman"/>
          <w:i/>
          <w:iCs/>
          <w:sz w:val="24"/>
          <w:szCs w:val="24"/>
          <w:lang w:val="en-US"/>
        </w:rPr>
        <w:t>xx</w:t>
      </w:r>
      <w:r w:rsidR="00EA3D53" w:rsidRPr="00E2347B">
        <w:rPr>
          <w:rFonts w:ascii="Times New Roman" w:hAnsi="Times New Roman"/>
          <w:sz w:val="24"/>
          <w:szCs w:val="24"/>
          <w:lang w:val="en-US"/>
        </w:rPr>
        <w:t>.</w:t>
      </w:r>
      <w:bookmarkEnd w:id="28"/>
    </w:p>
    <w:p w14:paraId="3CA1E716" w14:textId="77777777" w:rsidR="00DA3775" w:rsidRPr="006F3986" w:rsidRDefault="00DA3775" w:rsidP="00DA3775">
      <w:pPr>
        <w:rPr>
          <w:rFonts w:ascii="Times New Roman" w:hAnsi="Times New Roman"/>
          <w:lang w:val="en-US" w:eastAsia="x-none"/>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850"/>
        <w:gridCol w:w="1888"/>
        <w:gridCol w:w="1979"/>
      </w:tblGrid>
      <w:tr w:rsidR="000726E7" w:rsidRPr="006F3986" w14:paraId="436E96B7" w14:textId="77777777" w:rsidTr="00772A8D">
        <w:trPr>
          <w:trHeight w:val="340"/>
        </w:trPr>
        <w:tc>
          <w:tcPr>
            <w:tcW w:w="2387" w:type="pct"/>
            <w:shd w:val="clear" w:color="auto" w:fill="2E74B5"/>
            <w:vAlign w:val="center"/>
            <w:hideMark/>
          </w:tcPr>
          <w:p w14:paraId="2A2B0C30" w14:textId="77777777" w:rsidR="002B58F4" w:rsidRPr="006F3986" w:rsidRDefault="002B58F4" w:rsidP="002B58F4">
            <w:pPr>
              <w:jc w:val="right"/>
              <w:rPr>
                <w:rFonts w:ascii="Times New Roman" w:hAnsi="Times New Roman"/>
                <w:b/>
                <w:bCs/>
                <w:lang w:val="en-US"/>
              </w:rPr>
            </w:pPr>
            <w:r w:rsidRPr="006F3986">
              <w:rPr>
                <w:rFonts w:ascii="Times New Roman" w:hAnsi="Times New Roman"/>
                <w:b/>
                <w:bCs/>
                <w:lang w:val="en-US"/>
              </w:rPr>
              <w:t> </w:t>
            </w:r>
          </w:p>
        </w:tc>
        <w:tc>
          <w:tcPr>
            <w:tcW w:w="446" w:type="pct"/>
            <w:shd w:val="clear" w:color="auto" w:fill="2E74B5"/>
            <w:vAlign w:val="center"/>
            <w:hideMark/>
          </w:tcPr>
          <w:p w14:paraId="507F5511" w14:textId="77777777" w:rsidR="002B58F4" w:rsidRPr="006F3986" w:rsidRDefault="002B58F4" w:rsidP="002B58F4">
            <w:pPr>
              <w:jc w:val="center"/>
              <w:rPr>
                <w:rFonts w:ascii="Times New Roman" w:hAnsi="Times New Roman"/>
                <w:lang w:val="en-US"/>
              </w:rPr>
            </w:pPr>
            <w:r w:rsidRPr="006F3986">
              <w:rPr>
                <w:rFonts w:ascii="Times New Roman" w:hAnsi="Times New Roman"/>
                <w:lang w:val="en-US"/>
              </w:rPr>
              <w:t> </w:t>
            </w:r>
          </w:p>
        </w:tc>
        <w:tc>
          <w:tcPr>
            <w:tcW w:w="1083" w:type="pct"/>
            <w:shd w:val="clear" w:color="auto" w:fill="2E74B5"/>
            <w:noWrap/>
            <w:vAlign w:val="center"/>
            <w:hideMark/>
          </w:tcPr>
          <w:p w14:paraId="17EC24A7" w14:textId="77777777" w:rsidR="00772A8D" w:rsidRPr="006F3986" w:rsidRDefault="00417CE4" w:rsidP="00772A8D">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Period ended</w:t>
            </w:r>
          </w:p>
          <w:p w14:paraId="512C88FC" w14:textId="6DB3E61B" w:rsidR="00417CE4" w:rsidRPr="006F3986" w:rsidRDefault="00B25741" w:rsidP="00772A8D">
            <w:pPr>
              <w:autoSpaceDE w:val="0"/>
              <w:autoSpaceDN w:val="0"/>
              <w:spacing w:line="276" w:lineRule="auto"/>
              <w:jc w:val="center"/>
              <w:rPr>
                <w:rFonts w:ascii="Times New Roman" w:hAnsi="Times New Roman"/>
                <w:b/>
                <w:bCs/>
                <w:lang w:val="x-none"/>
              </w:rPr>
            </w:pPr>
            <w:r w:rsidRPr="006F3986">
              <w:rPr>
                <w:rFonts w:ascii="Times New Roman" w:hAnsi="Times New Roman"/>
                <w:b/>
                <w:bCs/>
                <w:lang w:val="en-US"/>
              </w:rPr>
              <w:t>S</w:t>
            </w:r>
            <w:proofErr w:type="spellStart"/>
            <w:r w:rsidR="00417CE4" w:rsidRPr="006F3986">
              <w:rPr>
                <w:rFonts w:ascii="Times New Roman" w:hAnsi="Times New Roman"/>
                <w:b/>
                <w:bCs/>
                <w:lang w:val="x-none"/>
              </w:rPr>
              <w:t>ep</w:t>
            </w:r>
            <w:r w:rsidRPr="006F3986">
              <w:rPr>
                <w:rFonts w:ascii="Times New Roman" w:hAnsi="Times New Roman"/>
                <w:b/>
                <w:bCs/>
                <w:lang w:val="en-US"/>
              </w:rPr>
              <w:t>t</w:t>
            </w:r>
            <w:proofErr w:type="spellEnd"/>
            <w:r w:rsidR="00417CE4" w:rsidRPr="006F3986">
              <w:rPr>
                <w:rFonts w:ascii="Times New Roman" w:hAnsi="Times New Roman"/>
                <w:b/>
                <w:bCs/>
                <w:lang w:val="x-none"/>
              </w:rPr>
              <w:t>*/</w:t>
            </w:r>
            <w:r w:rsidRPr="006F3986">
              <w:rPr>
                <w:rFonts w:ascii="Times New Roman" w:hAnsi="Times New Roman"/>
                <w:b/>
                <w:bCs/>
                <w:lang w:val="en-US"/>
              </w:rPr>
              <w:t>D</w:t>
            </w:r>
            <w:proofErr w:type="spellStart"/>
            <w:r w:rsidR="00417CE4" w:rsidRPr="006F3986">
              <w:rPr>
                <w:rFonts w:ascii="Times New Roman" w:hAnsi="Times New Roman"/>
                <w:b/>
                <w:bCs/>
                <w:lang w:val="x-none"/>
              </w:rPr>
              <w:t>ec</w:t>
            </w:r>
            <w:proofErr w:type="spellEnd"/>
            <w:r w:rsidR="00417CE4" w:rsidRPr="006F3986">
              <w:rPr>
                <w:rFonts w:ascii="Times New Roman" w:hAnsi="Times New Roman"/>
                <w:b/>
                <w:bCs/>
                <w:lang w:val="x-none"/>
              </w:rPr>
              <w:t>*/</w:t>
            </w:r>
          </w:p>
          <w:p w14:paraId="3FEF5FE4" w14:textId="035F4A80" w:rsidR="002B58F4" w:rsidRPr="006F3986" w:rsidRDefault="00B25741" w:rsidP="00772A8D">
            <w:pPr>
              <w:jc w:val="center"/>
              <w:rPr>
                <w:rFonts w:ascii="Times New Roman" w:hAnsi="Times New Roman"/>
                <w:b/>
                <w:bCs/>
                <w:lang w:val="en-US"/>
              </w:rPr>
            </w:pPr>
            <w:r w:rsidRPr="006F3986">
              <w:rPr>
                <w:rFonts w:ascii="Times New Roman" w:hAnsi="Times New Roman"/>
                <w:b/>
                <w:bCs/>
              </w:rPr>
              <w:t>M</w:t>
            </w:r>
            <w:r w:rsidR="00417CE4" w:rsidRPr="006F3986">
              <w:rPr>
                <w:rFonts w:ascii="Times New Roman" w:hAnsi="Times New Roman"/>
                <w:b/>
                <w:bCs/>
              </w:rPr>
              <w:t>ar*/</w:t>
            </w:r>
            <w:r w:rsidRPr="006F3986">
              <w:rPr>
                <w:rFonts w:ascii="Times New Roman" w:hAnsi="Times New Roman"/>
                <w:b/>
                <w:bCs/>
              </w:rPr>
              <w:t>J</w:t>
            </w:r>
            <w:r w:rsidR="00417CE4" w:rsidRPr="006F3986">
              <w:rPr>
                <w:rFonts w:ascii="Times New Roman" w:hAnsi="Times New Roman"/>
                <w:b/>
                <w:bCs/>
              </w:rPr>
              <w:t>un</w:t>
            </w:r>
            <w:r w:rsidRPr="006F3986">
              <w:rPr>
                <w:rFonts w:ascii="Times New Roman" w:hAnsi="Times New Roman"/>
                <w:b/>
                <w:bCs/>
              </w:rPr>
              <w:t>e</w:t>
            </w:r>
            <w:r w:rsidR="00417CE4" w:rsidRPr="006F3986">
              <w:rPr>
                <w:rFonts w:ascii="Times New Roman" w:hAnsi="Times New Roman"/>
                <w:b/>
                <w:bCs/>
              </w:rPr>
              <w:t>*</w:t>
            </w:r>
          </w:p>
        </w:tc>
        <w:tc>
          <w:tcPr>
            <w:tcW w:w="1084" w:type="pct"/>
            <w:shd w:val="clear" w:color="auto" w:fill="2E74B5"/>
            <w:noWrap/>
            <w:vAlign w:val="center"/>
            <w:hideMark/>
          </w:tcPr>
          <w:p w14:paraId="1F803A12" w14:textId="77777777" w:rsidR="00772A8D" w:rsidRPr="006F3986" w:rsidRDefault="00417CE4" w:rsidP="00772A8D">
            <w:pPr>
              <w:jc w:val="center"/>
              <w:rPr>
                <w:rFonts w:ascii="Times New Roman" w:hAnsi="Times New Roman"/>
                <w:b/>
                <w:bCs/>
              </w:rPr>
            </w:pPr>
            <w:r w:rsidRPr="006F3986">
              <w:rPr>
                <w:rFonts w:ascii="Times New Roman" w:hAnsi="Times New Roman"/>
                <w:b/>
                <w:bCs/>
              </w:rPr>
              <w:t>Comparative</w:t>
            </w:r>
          </w:p>
          <w:p w14:paraId="5D3E8B30" w14:textId="32C8CB0E" w:rsidR="002B58F4" w:rsidRPr="006F3986" w:rsidRDefault="0073768C" w:rsidP="00772A8D">
            <w:pPr>
              <w:jc w:val="center"/>
              <w:rPr>
                <w:rFonts w:ascii="Times New Roman" w:hAnsi="Times New Roman"/>
                <w:b/>
                <w:bCs/>
                <w:lang w:val="en-US"/>
              </w:rPr>
            </w:pPr>
            <w:r w:rsidRPr="006F3986">
              <w:rPr>
                <w:rFonts w:ascii="Times New Roman" w:hAnsi="Times New Roman"/>
                <w:b/>
                <w:bCs/>
              </w:rPr>
              <w:t>P</w:t>
            </w:r>
            <w:r w:rsidR="00417CE4" w:rsidRPr="006F3986">
              <w:rPr>
                <w:rFonts w:ascii="Times New Roman" w:hAnsi="Times New Roman"/>
                <w:b/>
                <w:bCs/>
              </w:rPr>
              <w:t>eriod</w:t>
            </w:r>
            <w:r w:rsidRPr="006F3986">
              <w:rPr>
                <w:rFonts w:ascii="Times New Roman" w:hAnsi="Times New Roman"/>
                <w:b/>
                <w:bCs/>
              </w:rPr>
              <w:t xml:space="preserve"> </w:t>
            </w:r>
          </w:p>
        </w:tc>
      </w:tr>
      <w:tr w:rsidR="000726E7" w:rsidRPr="006F3986" w14:paraId="6DD53F05" w14:textId="77777777" w:rsidTr="00772A8D">
        <w:trPr>
          <w:trHeight w:val="340"/>
        </w:trPr>
        <w:tc>
          <w:tcPr>
            <w:tcW w:w="2387" w:type="pct"/>
            <w:shd w:val="clear" w:color="auto" w:fill="2E74B5"/>
            <w:vAlign w:val="center"/>
            <w:hideMark/>
          </w:tcPr>
          <w:p w14:paraId="0498C200" w14:textId="77777777" w:rsidR="00E23D04" w:rsidRPr="006F3986" w:rsidRDefault="00E23D04" w:rsidP="00614CB7">
            <w:pPr>
              <w:jc w:val="center"/>
              <w:rPr>
                <w:rFonts w:ascii="Times New Roman" w:hAnsi="Times New Roman"/>
                <w:b/>
                <w:bCs/>
                <w:lang w:val="en-US"/>
              </w:rPr>
            </w:pPr>
          </w:p>
        </w:tc>
        <w:tc>
          <w:tcPr>
            <w:tcW w:w="446" w:type="pct"/>
            <w:shd w:val="clear" w:color="auto" w:fill="2E74B5"/>
            <w:vAlign w:val="center"/>
            <w:hideMark/>
          </w:tcPr>
          <w:p w14:paraId="73573378" w14:textId="77777777" w:rsidR="00E23D04" w:rsidRPr="006F3986" w:rsidRDefault="00E23D04" w:rsidP="00B90C61">
            <w:pPr>
              <w:jc w:val="center"/>
              <w:rPr>
                <w:rFonts w:ascii="Times New Roman" w:hAnsi="Times New Roman"/>
                <w:b/>
                <w:lang w:val="en-US"/>
              </w:rPr>
            </w:pPr>
            <w:r w:rsidRPr="006F3986">
              <w:rPr>
                <w:rFonts w:ascii="Times New Roman" w:hAnsi="Times New Roman"/>
                <w:b/>
                <w:lang w:val="en-US"/>
              </w:rPr>
              <w:t> Notes</w:t>
            </w:r>
          </w:p>
        </w:tc>
        <w:tc>
          <w:tcPr>
            <w:tcW w:w="1083" w:type="pct"/>
            <w:shd w:val="clear" w:color="auto" w:fill="2E74B5"/>
            <w:noWrap/>
            <w:vAlign w:val="center"/>
            <w:hideMark/>
          </w:tcPr>
          <w:p w14:paraId="735E68A5" w14:textId="77777777" w:rsidR="00E23D04" w:rsidRPr="006F3986" w:rsidRDefault="00DB1BFD" w:rsidP="00772A8D">
            <w:pPr>
              <w:jc w:val="center"/>
              <w:rPr>
                <w:rFonts w:ascii="Times New Roman" w:hAnsi="Times New Roman"/>
                <w:b/>
                <w:bCs/>
                <w:lang w:val="en-US"/>
              </w:rPr>
            </w:pPr>
            <w:r w:rsidRPr="006F3986">
              <w:rPr>
                <w:rFonts w:ascii="Times New Roman" w:hAnsi="Times New Roman"/>
                <w:b/>
                <w:bCs/>
                <w:lang w:val="en-US"/>
              </w:rPr>
              <w:t>Kshs.</w:t>
            </w:r>
          </w:p>
        </w:tc>
        <w:tc>
          <w:tcPr>
            <w:tcW w:w="1084" w:type="pct"/>
            <w:shd w:val="clear" w:color="auto" w:fill="2E74B5"/>
            <w:noWrap/>
            <w:vAlign w:val="center"/>
            <w:hideMark/>
          </w:tcPr>
          <w:p w14:paraId="07E16B12" w14:textId="77777777" w:rsidR="00E23D04" w:rsidRPr="006F3986" w:rsidRDefault="00DB1BFD" w:rsidP="00772A8D">
            <w:pPr>
              <w:jc w:val="center"/>
              <w:rPr>
                <w:rFonts w:ascii="Times New Roman" w:hAnsi="Times New Roman"/>
                <w:b/>
                <w:bCs/>
                <w:lang w:val="en-US"/>
              </w:rPr>
            </w:pPr>
            <w:r w:rsidRPr="006F3986">
              <w:rPr>
                <w:rFonts w:ascii="Times New Roman" w:hAnsi="Times New Roman"/>
                <w:b/>
                <w:bCs/>
                <w:lang w:val="en-US"/>
              </w:rPr>
              <w:t>Kshs.</w:t>
            </w:r>
          </w:p>
        </w:tc>
      </w:tr>
      <w:tr w:rsidR="000726E7" w:rsidRPr="006F3986" w14:paraId="7DD78198" w14:textId="77777777" w:rsidTr="00772A8D">
        <w:trPr>
          <w:trHeight w:val="340"/>
        </w:trPr>
        <w:tc>
          <w:tcPr>
            <w:tcW w:w="2387" w:type="pct"/>
            <w:shd w:val="clear" w:color="auto" w:fill="auto"/>
            <w:noWrap/>
            <w:vAlign w:val="center"/>
            <w:hideMark/>
          </w:tcPr>
          <w:p w14:paraId="28DF8679" w14:textId="77777777" w:rsidR="001E02DB" w:rsidRPr="006F3986" w:rsidRDefault="003201AB" w:rsidP="00B90C61">
            <w:pPr>
              <w:rPr>
                <w:rFonts w:ascii="Times New Roman" w:hAnsi="Times New Roman"/>
                <w:b/>
                <w:bCs/>
                <w:lang w:val="en-US"/>
              </w:rPr>
            </w:pPr>
            <w:r w:rsidRPr="006F3986">
              <w:rPr>
                <w:rFonts w:ascii="Times New Roman" w:hAnsi="Times New Roman"/>
                <w:b/>
                <w:bCs/>
                <w:lang w:val="en-US"/>
              </w:rPr>
              <w:t>Receipts </w:t>
            </w:r>
          </w:p>
        </w:tc>
        <w:tc>
          <w:tcPr>
            <w:tcW w:w="446" w:type="pct"/>
            <w:shd w:val="clear" w:color="auto" w:fill="auto"/>
            <w:noWrap/>
            <w:vAlign w:val="center"/>
            <w:hideMark/>
          </w:tcPr>
          <w:p w14:paraId="223699EA" w14:textId="77777777" w:rsidR="001E02DB" w:rsidRPr="006F3986" w:rsidRDefault="001E02DB" w:rsidP="00B90C61">
            <w:pPr>
              <w:jc w:val="center"/>
              <w:rPr>
                <w:rFonts w:ascii="Times New Roman" w:hAnsi="Times New Roman"/>
                <w:b/>
                <w:bCs/>
                <w:lang w:val="en-US"/>
              </w:rPr>
            </w:pPr>
            <w:r w:rsidRPr="006F3986">
              <w:rPr>
                <w:rFonts w:ascii="Times New Roman" w:hAnsi="Times New Roman"/>
                <w:b/>
                <w:bCs/>
                <w:lang w:val="en-US"/>
              </w:rPr>
              <w:t> </w:t>
            </w:r>
          </w:p>
        </w:tc>
        <w:tc>
          <w:tcPr>
            <w:tcW w:w="1083" w:type="pct"/>
            <w:shd w:val="clear" w:color="auto" w:fill="auto"/>
            <w:noWrap/>
            <w:vAlign w:val="center"/>
          </w:tcPr>
          <w:p w14:paraId="23BB6433" w14:textId="77777777" w:rsidR="001E02DB" w:rsidRPr="006F3986" w:rsidRDefault="001E02DB" w:rsidP="00772A8D">
            <w:pPr>
              <w:jc w:val="center"/>
              <w:rPr>
                <w:rFonts w:ascii="Times New Roman" w:hAnsi="Times New Roman"/>
                <w:b/>
                <w:bCs/>
              </w:rPr>
            </w:pPr>
          </w:p>
        </w:tc>
        <w:tc>
          <w:tcPr>
            <w:tcW w:w="1084" w:type="pct"/>
            <w:shd w:val="clear" w:color="auto" w:fill="auto"/>
            <w:noWrap/>
            <w:vAlign w:val="center"/>
          </w:tcPr>
          <w:p w14:paraId="66FFC939" w14:textId="77777777" w:rsidR="001E02DB" w:rsidRPr="006F3986" w:rsidRDefault="001E02DB" w:rsidP="00772A8D">
            <w:pPr>
              <w:jc w:val="center"/>
              <w:rPr>
                <w:rFonts w:ascii="Times New Roman" w:hAnsi="Times New Roman"/>
                <w:b/>
                <w:bCs/>
              </w:rPr>
            </w:pPr>
          </w:p>
        </w:tc>
      </w:tr>
      <w:tr w:rsidR="000726E7" w:rsidRPr="006F3986" w14:paraId="23FF7087" w14:textId="77777777" w:rsidTr="00772A8D">
        <w:trPr>
          <w:trHeight w:val="340"/>
        </w:trPr>
        <w:tc>
          <w:tcPr>
            <w:tcW w:w="2387" w:type="pct"/>
            <w:shd w:val="clear" w:color="auto" w:fill="auto"/>
            <w:noWrap/>
            <w:vAlign w:val="center"/>
            <w:hideMark/>
          </w:tcPr>
          <w:p w14:paraId="4F93A804" w14:textId="77777777" w:rsidR="001E02DB" w:rsidRPr="006F3986" w:rsidRDefault="001E02DB" w:rsidP="00B90C61">
            <w:pPr>
              <w:rPr>
                <w:rFonts w:ascii="Times New Roman" w:hAnsi="Times New Roman"/>
                <w:lang w:val="en-US"/>
              </w:rPr>
            </w:pPr>
            <w:r w:rsidRPr="006F3986">
              <w:rPr>
                <w:rFonts w:ascii="Times New Roman" w:hAnsi="Times New Roman"/>
                <w:lang w:val="en-US"/>
              </w:rPr>
              <w:t> </w:t>
            </w:r>
            <w:r w:rsidR="00614CB7" w:rsidRPr="006F3986">
              <w:rPr>
                <w:rFonts w:ascii="Times New Roman" w:hAnsi="Times New Roman"/>
                <w:lang w:val="en-US"/>
              </w:rPr>
              <w:t>Exchequer releases</w:t>
            </w:r>
          </w:p>
        </w:tc>
        <w:tc>
          <w:tcPr>
            <w:tcW w:w="446" w:type="pct"/>
            <w:shd w:val="clear" w:color="auto" w:fill="auto"/>
            <w:noWrap/>
            <w:vAlign w:val="center"/>
            <w:hideMark/>
          </w:tcPr>
          <w:p w14:paraId="6EA18EC5" w14:textId="77777777" w:rsidR="001E02DB" w:rsidRPr="006F3986" w:rsidRDefault="00614CB7" w:rsidP="00D22090">
            <w:pPr>
              <w:jc w:val="center"/>
              <w:rPr>
                <w:rFonts w:ascii="Times New Roman" w:hAnsi="Times New Roman"/>
                <w:b/>
                <w:bCs/>
                <w:lang w:val="en-US"/>
              </w:rPr>
            </w:pPr>
            <w:r w:rsidRPr="006F3986">
              <w:rPr>
                <w:rFonts w:ascii="Times New Roman" w:hAnsi="Times New Roman"/>
                <w:b/>
                <w:bCs/>
                <w:lang w:val="en-US"/>
              </w:rPr>
              <w:t>1</w:t>
            </w:r>
          </w:p>
        </w:tc>
        <w:tc>
          <w:tcPr>
            <w:tcW w:w="1083" w:type="pct"/>
            <w:shd w:val="clear" w:color="auto" w:fill="auto"/>
            <w:noWrap/>
            <w:vAlign w:val="center"/>
          </w:tcPr>
          <w:p w14:paraId="46EF1C4B" w14:textId="77777777" w:rsidR="001E02DB" w:rsidRPr="006F3986" w:rsidRDefault="003A488D" w:rsidP="00772A8D">
            <w:pPr>
              <w:jc w:val="center"/>
              <w:rPr>
                <w:rFonts w:ascii="Times New Roman" w:hAnsi="Times New Roman"/>
                <w:lang w:val="en-US"/>
              </w:rPr>
            </w:pPr>
            <w:r w:rsidRPr="006F3986">
              <w:rPr>
                <w:rFonts w:ascii="Times New Roman" w:hAnsi="Times New Roman"/>
                <w:lang w:val="en-US"/>
              </w:rPr>
              <w:t>xx</w:t>
            </w:r>
          </w:p>
        </w:tc>
        <w:tc>
          <w:tcPr>
            <w:tcW w:w="1084" w:type="pct"/>
            <w:shd w:val="clear" w:color="auto" w:fill="auto"/>
            <w:noWrap/>
            <w:vAlign w:val="center"/>
          </w:tcPr>
          <w:p w14:paraId="5E1D457B" w14:textId="77777777" w:rsidR="001E02DB" w:rsidRPr="006F3986" w:rsidRDefault="003A488D" w:rsidP="00772A8D">
            <w:pPr>
              <w:jc w:val="center"/>
              <w:rPr>
                <w:rFonts w:ascii="Times New Roman" w:hAnsi="Times New Roman"/>
                <w:lang w:val="en-US"/>
              </w:rPr>
            </w:pPr>
            <w:r w:rsidRPr="006F3986">
              <w:rPr>
                <w:rFonts w:ascii="Times New Roman" w:hAnsi="Times New Roman"/>
                <w:lang w:val="en-US"/>
              </w:rPr>
              <w:t>xx</w:t>
            </w:r>
          </w:p>
        </w:tc>
      </w:tr>
      <w:tr w:rsidR="000726E7" w:rsidRPr="006F3986" w14:paraId="68367A56" w14:textId="77777777" w:rsidTr="00772A8D">
        <w:trPr>
          <w:trHeight w:val="340"/>
        </w:trPr>
        <w:tc>
          <w:tcPr>
            <w:tcW w:w="2387" w:type="pct"/>
            <w:shd w:val="clear" w:color="auto" w:fill="auto"/>
            <w:noWrap/>
            <w:vAlign w:val="center"/>
          </w:tcPr>
          <w:p w14:paraId="198CB3A7" w14:textId="77777777" w:rsidR="003A488D" w:rsidRPr="006F3986" w:rsidRDefault="003A488D" w:rsidP="00DA3775">
            <w:pPr>
              <w:rPr>
                <w:rFonts w:ascii="Times New Roman" w:hAnsi="Times New Roman"/>
                <w:lang w:val="en-US"/>
              </w:rPr>
            </w:pPr>
            <w:r w:rsidRPr="006F3986">
              <w:rPr>
                <w:rFonts w:ascii="Times New Roman" w:hAnsi="Times New Roman"/>
                <w:lang w:val="en-US"/>
              </w:rPr>
              <w:t>Transfers from other government agencies</w:t>
            </w:r>
          </w:p>
        </w:tc>
        <w:tc>
          <w:tcPr>
            <w:tcW w:w="446" w:type="pct"/>
            <w:shd w:val="clear" w:color="auto" w:fill="auto"/>
            <w:noWrap/>
            <w:vAlign w:val="center"/>
            <w:hideMark/>
          </w:tcPr>
          <w:p w14:paraId="45D4C185" w14:textId="77777777" w:rsidR="003A488D" w:rsidRPr="006F3986" w:rsidRDefault="003A488D" w:rsidP="003A488D">
            <w:pPr>
              <w:jc w:val="center"/>
              <w:rPr>
                <w:rFonts w:ascii="Times New Roman" w:hAnsi="Times New Roman"/>
                <w:b/>
                <w:bCs/>
              </w:rPr>
            </w:pPr>
            <w:r w:rsidRPr="006F3986">
              <w:rPr>
                <w:rFonts w:ascii="Times New Roman" w:hAnsi="Times New Roman"/>
                <w:b/>
                <w:bCs/>
              </w:rPr>
              <w:t>2</w:t>
            </w:r>
          </w:p>
        </w:tc>
        <w:tc>
          <w:tcPr>
            <w:tcW w:w="1083" w:type="pct"/>
            <w:shd w:val="clear" w:color="auto" w:fill="auto"/>
            <w:noWrap/>
            <w:vAlign w:val="center"/>
          </w:tcPr>
          <w:p w14:paraId="0E10D978"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7739561"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767CF1AE" w14:textId="77777777" w:rsidTr="00772A8D">
        <w:trPr>
          <w:trHeight w:val="340"/>
        </w:trPr>
        <w:tc>
          <w:tcPr>
            <w:tcW w:w="2387" w:type="pct"/>
            <w:shd w:val="clear" w:color="auto" w:fill="auto"/>
            <w:noWrap/>
            <w:vAlign w:val="center"/>
          </w:tcPr>
          <w:p w14:paraId="0D0015C1" w14:textId="77777777" w:rsidR="003A488D" w:rsidRPr="006F3986" w:rsidRDefault="003A488D" w:rsidP="003A488D">
            <w:pPr>
              <w:rPr>
                <w:rFonts w:ascii="Times New Roman" w:hAnsi="Times New Roman"/>
                <w:lang w:val="en-US"/>
              </w:rPr>
            </w:pPr>
            <w:r w:rsidRPr="006F3986">
              <w:rPr>
                <w:rFonts w:ascii="Times New Roman" w:hAnsi="Times New Roman"/>
                <w:lang w:val="en-US"/>
              </w:rPr>
              <w:t>Other grants</w:t>
            </w:r>
          </w:p>
        </w:tc>
        <w:tc>
          <w:tcPr>
            <w:tcW w:w="446" w:type="pct"/>
            <w:shd w:val="clear" w:color="auto" w:fill="auto"/>
            <w:noWrap/>
            <w:vAlign w:val="center"/>
          </w:tcPr>
          <w:p w14:paraId="574F3ECA" w14:textId="77777777" w:rsidR="003A488D" w:rsidRPr="006F3986" w:rsidRDefault="003A488D" w:rsidP="003A488D">
            <w:pPr>
              <w:jc w:val="center"/>
              <w:rPr>
                <w:rFonts w:ascii="Times New Roman" w:hAnsi="Times New Roman"/>
                <w:b/>
                <w:bCs/>
              </w:rPr>
            </w:pPr>
            <w:r w:rsidRPr="006F3986">
              <w:rPr>
                <w:rFonts w:ascii="Times New Roman" w:hAnsi="Times New Roman"/>
                <w:b/>
                <w:bCs/>
              </w:rPr>
              <w:t>3</w:t>
            </w:r>
          </w:p>
        </w:tc>
        <w:tc>
          <w:tcPr>
            <w:tcW w:w="1083" w:type="pct"/>
            <w:shd w:val="clear" w:color="auto" w:fill="auto"/>
            <w:noWrap/>
            <w:vAlign w:val="center"/>
          </w:tcPr>
          <w:p w14:paraId="1628B5A2"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2CCD10F"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2D779085" w14:textId="77777777" w:rsidTr="00772A8D">
        <w:trPr>
          <w:trHeight w:val="340"/>
        </w:trPr>
        <w:tc>
          <w:tcPr>
            <w:tcW w:w="2387" w:type="pct"/>
            <w:shd w:val="clear" w:color="auto" w:fill="auto"/>
            <w:noWrap/>
            <w:vAlign w:val="center"/>
          </w:tcPr>
          <w:p w14:paraId="32509A1F" w14:textId="77777777" w:rsidR="003A488D" w:rsidRPr="006F3986" w:rsidRDefault="003A488D" w:rsidP="003A488D">
            <w:pPr>
              <w:rPr>
                <w:rFonts w:ascii="Times New Roman" w:hAnsi="Times New Roman"/>
                <w:lang w:val="en-US"/>
              </w:rPr>
            </w:pPr>
            <w:r w:rsidRPr="006F3986">
              <w:rPr>
                <w:rFonts w:ascii="Times New Roman" w:hAnsi="Times New Roman"/>
                <w:lang w:val="en-US"/>
              </w:rPr>
              <w:t>Proceeds from Domestic Borrowing</w:t>
            </w:r>
          </w:p>
        </w:tc>
        <w:tc>
          <w:tcPr>
            <w:tcW w:w="446" w:type="pct"/>
            <w:shd w:val="clear" w:color="auto" w:fill="auto"/>
            <w:noWrap/>
            <w:vAlign w:val="center"/>
          </w:tcPr>
          <w:p w14:paraId="59355F1E" w14:textId="77777777" w:rsidR="003A488D" w:rsidRPr="006F3986" w:rsidRDefault="003A488D" w:rsidP="003A488D">
            <w:pPr>
              <w:jc w:val="center"/>
              <w:rPr>
                <w:rFonts w:ascii="Times New Roman" w:hAnsi="Times New Roman"/>
                <w:b/>
                <w:bCs/>
              </w:rPr>
            </w:pPr>
            <w:r w:rsidRPr="006F3986">
              <w:rPr>
                <w:rFonts w:ascii="Times New Roman" w:hAnsi="Times New Roman"/>
                <w:b/>
                <w:bCs/>
              </w:rPr>
              <w:t>4</w:t>
            </w:r>
          </w:p>
        </w:tc>
        <w:tc>
          <w:tcPr>
            <w:tcW w:w="1083" w:type="pct"/>
            <w:shd w:val="clear" w:color="auto" w:fill="auto"/>
            <w:noWrap/>
            <w:vAlign w:val="center"/>
          </w:tcPr>
          <w:p w14:paraId="6F8EE327"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57AD4687"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096DA935" w14:textId="77777777" w:rsidTr="00772A8D">
        <w:trPr>
          <w:trHeight w:val="340"/>
        </w:trPr>
        <w:tc>
          <w:tcPr>
            <w:tcW w:w="2387" w:type="pct"/>
            <w:shd w:val="clear" w:color="auto" w:fill="auto"/>
            <w:noWrap/>
            <w:vAlign w:val="center"/>
          </w:tcPr>
          <w:p w14:paraId="5EF0123C" w14:textId="77777777" w:rsidR="003A488D" w:rsidRPr="006F3986" w:rsidRDefault="003A488D" w:rsidP="003A488D">
            <w:pPr>
              <w:rPr>
                <w:rFonts w:ascii="Times New Roman" w:hAnsi="Times New Roman"/>
                <w:lang w:val="en-US"/>
              </w:rPr>
            </w:pPr>
            <w:r w:rsidRPr="006F3986">
              <w:rPr>
                <w:rFonts w:ascii="Times New Roman" w:hAnsi="Times New Roman"/>
                <w:lang w:val="en-US"/>
              </w:rPr>
              <w:t>Proceeds from Foreign Borrowing</w:t>
            </w:r>
          </w:p>
        </w:tc>
        <w:tc>
          <w:tcPr>
            <w:tcW w:w="446" w:type="pct"/>
            <w:shd w:val="clear" w:color="auto" w:fill="auto"/>
            <w:noWrap/>
            <w:vAlign w:val="center"/>
          </w:tcPr>
          <w:p w14:paraId="3AF8726C" w14:textId="77777777" w:rsidR="003A488D" w:rsidRPr="006F3986" w:rsidRDefault="003A488D" w:rsidP="003A488D">
            <w:pPr>
              <w:jc w:val="center"/>
              <w:rPr>
                <w:rFonts w:ascii="Times New Roman" w:hAnsi="Times New Roman"/>
                <w:b/>
                <w:bCs/>
              </w:rPr>
            </w:pPr>
            <w:r w:rsidRPr="006F3986">
              <w:rPr>
                <w:rFonts w:ascii="Times New Roman" w:hAnsi="Times New Roman"/>
                <w:b/>
                <w:bCs/>
              </w:rPr>
              <w:t>5</w:t>
            </w:r>
          </w:p>
        </w:tc>
        <w:tc>
          <w:tcPr>
            <w:tcW w:w="1083" w:type="pct"/>
            <w:shd w:val="clear" w:color="auto" w:fill="auto"/>
            <w:noWrap/>
            <w:vAlign w:val="center"/>
          </w:tcPr>
          <w:p w14:paraId="684A5EEA"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0828345E"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1698A686" w14:textId="77777777" w:rsidTr="00772A8D">
        <w:trPr>
          <w:trHeight w:val="340"/>
        </w:trPr>
        <w:tc>
          <w:tcPr>
            <w:tcW w:w="2387" w:type="pct"/>
            <w:shd w:val="clear" w:color="auto" w:fill="auto"/>
            <w:noWrap/>
            <w:vAlign w:val="center"/>
          </w:tcPr>
          <w:p w14:paraId="4F010C6D" w14:textId="781EF47E" w:rsidR="006139D2" w:rsidRPr="006F3986" w:rsidRDefault="003A488D" w:rsidP="003A488D">
            <w:pPr>
              <w:rPr>
                <w:rFonts w:ascii="Times New Roman" w:hAnsi="Times New Roman"/>
                <w:lang w:val="en-US"/>
              </w:rPr>
            </w:pPr>
            <w:r w:rsidRPr="006F3986">
              <w:rPr>
                <w:rFonts w:ascii="Times New Roman" w:hAnsi="Times New Roman"/>
                <w:lang w:val="en-US"/>
              </w:rPr>
              <w:t xml:space="preserve">Own Source Revenue </w:t>
            </w:r>
          </w:p>
        </w:tc>
        <w:tc>
          <w:tcPr>
            <w:tcW w:w="446" w:type="pct"/>
            <w:shd w:val="clear" w:color="auto" w:fill="auto"/>
            <w:noWrap/>
            <w:vAlign w:val="center"/>
          </w:tcPr>
          <w:p w14:paraId="764697F2" w14:textId="77777777" w:rsidR="003A488D" w:rsidRPr="006F3986" w:rsidRDefault="003A488D" w:rsidP="003A488D">
            <w:pPr>
              <w:jc w:val="center"/>
              <w:rPr>
                <w:rFonts w:ascii="Times New Roman" w:hAnsi="Times New Roman"/>
                <w:b/>
                <w:lang w:val="en-US"/>
              </w:rPr>
            </w:pPr>
            <w:r w:rsidRPr="006F3986">
              <w:rPr>
                <w:rFonts w:ascii="Times New Roman" w:hAnsi="Times New Roman"/>
                <w:b/>
                <w:lang w:val="en-US"/>
              </w:rPr>
              <w:t>6</w:t>
            </w:r>
          </w:p>
        </w:tc>
        <w:tc>
          <w:tcPr>
            <w:tcW w:w="1083" w:type="pct"/>
            <w:shd w:val="clear" w:color="auto" w:fill="auto"/>
            <w:noWrap/>
            <w:vAlign w:val="center"/>
          </w:tcPr>
          <w:p w14:paraId="0D4023C4" w14:textId="77777777" w:rsidR="003A488D" w:rsidRPr="006F3986" w:rsidRDefault="003A488D" w:rsidP="00772A8D">
            <w:pPr>
              <w:jc w:val="center"/>
              <w:rPr>
                <w:rFonts w:ascii="Times New Roman" w:hAnsi="Times New Roman"/>
                <w:lang w:val="en-US"/>
              </w:rPr>
            </w:pPr>
            <w:r w:rsidRPr="006F3986">
              <w:rPr>
                <w:rFonts w:ascii="Times New Roman" w:hAnsi="Times New Roman"/>
                <w:lang w:val="en-US"/>
              </w:rPr>
              <w:t>xx</w:t>
            </w:r>
          </w:p>
        </w:tc>
        <w:tc>
          <w:tcPr>
            <w:tcW w:w="1084" w:type="pct"/>
            <w:shd w:val="clear" w:color="auto" w:fill="auto"/>
            <w:noWrap/>
            <w:vAlign w:val="center"/>
          </w:tcPr>
          <w:p w14:paraId="70A8CBA0" w14:textId="77777777" w:rsidR="003A488D" w:rsidRPr="006F3986" w:rsidRDefault="003A488D" w:rsidP="00772A8D">
            <w:pPr>
              <w:jc w:val="center"/>
              <w:rPr>
                <w:rFonts w:ascii="Times New Roman" w:hAnsi="Times New Roman"/>
                <w:lang w:val="en-US"/>
              </w:rPr>
            </w:pPr>
            <w:r w:rsidRPr="006F3986">
              <w:rPr>
                <w:rFonts w:ascii="Times New Roman" w:hAnsi="Times New Roman"/>
                <w:lang w:val="en-US"/>
              </w:rPr>
              <w:t>xx</w:t>
            </w:r>
          </w:p>
        </w:tc>
      </w:tr>
      <w:tr w:rsidR="000726E7" w:rsidRPr="006F3986" w14:paraId="1C3A720A" w14:textId="77777777" w:rsidTr="00772A8D">
        <w:trPr>
          <w:trHeight w:val="340"/>
        </w:trPr>
        <w:tc>
          <w:tcPr>
            <w:tcW w:w="2387" w:type="pct"/>
            <w:shd w:val="clear" w:color="auto" w:fill="auto"/>
            <w:noWrap/>
            <w:vAlign w:val="center"/>
          </w:tcPr>
          <w:p w14:paraId="79391DA5" w14:textId="77777777" w:rsidR="003A488D" w:rsidRPr="006F3986" w:rsidRDefault="003A488D" w:rsidP="003A488D">
            <w:pPr>
              <w:rPr>
                <w:rFonts w:ascii="Times New Roman" w:hAnsi="Times New Roman"/>
                <w:lang w:val="en-US"/>
              </w:rPr>
            </w:pPr>
            <w:r w:rsidRPr="006F3986">
              <w:rPr>
                <w:rFonts w:ascii="Times New Roman" w:hAnsi="Times New Roman"/>
                <w:lang w:val="en-US"/>
              </w:rPr>
              <w:t>Return to CRF issues</w:t>
            </w:r>
          </w:p>
        </w:tc>
        <w:tc>
          <w:tcPr>
            <w:tcW w:w="446" w:type="pct"/>
            <w:shd w:val="clear" w:color="auto" w:fill="auto"/>
            <w:noWrap/>
            <w:vAlign w:val="center"/>
          </w:tcPr>
          <w:p w14:paraId="1F334146" w14:textId="77777777" w:rsidR="003A488D" w:rsidRPr="006F3986" w:rsidRDefault="003A488D" w:rsidP="003A488D">
            <w:pPr>
              <w:jc w:val="center"/>
              <w:rPr>
                <w:rFonts w:ascii="Times New Roman" w:hAnsi="Times New Roman"/>
                <w:b/>
                <w:bCs/>
              </w:rPr>
            </w:pPr>
            <w:r w:rsidRPr="006F3986">
              <w:rPr>
                <w:rFonts w:ascii="Times New Roman" w:hAnsi="Times New Roman"/>
                <w:b/>
                <w:bCs/>
              </w:rPr>
              <w:t>7</w:t>
            </w:r>
          </w:p>
        </w:tc>
        <w:tc>
          <w:tcPr>
            <w:tcW w:w="1083" w:type="pct"/>
            <w:shd w:val="clear" w:color="auto" w:fill="auto"/>
            <w:noWrap/>
            <w:vAlign w:val="center"/>
          </w:tcPr>
          <w:p w14:paraId="0C5BD780"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A66FE66"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55D91F98" w14:textId="77777777" w:rsidTr="00772A8D">
        <w:trPr>
          <w:trHeight w:val="340"/>
        </w:trPr>
        <w:tc>
          <w:tcPr>
            <w:tcW w:w="2387" w:type="pct"/>
            <w:shd w:val="clear" w:color="auto" w:fill="auto"/>
            <w:noWrap/>
            <w:vAlign w:val="center"/>
            <w:hideMark/>
          </w:tcPr>
          <w:p w14:paraId="09359B17" w14:textId="77777777" w:rsidR="003A488D" w:rsidRPr="006F3986" w:rsidRDefault="003A488D" w:rsidP="003A488D">
            <w:pPr>
              <w:rPr>
                <w:rFonts w:ascii="Times New Roman" w:hAnsi="Times New Roman"/>
                <w:b/>
                <w:bCs/>
                <w:lang w:val="en-US"/>
              </w:rPr>
            </w:pPr>
            <w:r w:rsidRPr="006F3986">
              <w:rPr>
                <w:rFonts w:ascii="Times New Roman" w:hAnsi="Times New Roman"/>
                <w:b/>
                <w:bCs/>
                <w:lang w:val="en-US"/>
              </w:rPr>
              <w:t xml:space="preserve">Total Receipts </w:t>
            </w:r>
          </w:p>
        </w:tc>
        <w:tc>
          <w:tcPr>
            <w:tcW w:w="446" w:type="pct"/>
            <w:shd w:val="clear" w:color="auto" w:fill="auto"/>
            <w:noWrap/>
            <w:vAlign w:val="center"/>
          </w:tcPr>
          <w:p w14:paraId="688B7055" w14:textId="77777777" w:rsidR="003A488D" w:rsidRPr="006F3986" w:rsidRDefault="003A488D" w:rsidP="003A488D">
            <w:pPr>
              <w:jc w:val="center"/>
              <w:rPr>
                <w:rFonts w:ascii="Times New Roman" w:hAnsi="Times New Roman"/>
                <w:b/>
                <w:bCs/>
                <w:lang w:val="en-US"/>
              </w:rPr>
            </w:pPr>
          </w:p>
        </w:tc>
        <w:tc>
          <w:tcPr>
            <w:tcW w:w="1083" w:type="pct"/>
            <w:shd w:val="clear" w:color="auto" w:fill="auto"/>
            <w:noWrap/>
            <w:vAlign w:val="center"/>
          </w:tcPr>
          <w:p w14:paraId="486168CF" w14:textId="77777777" w:rsidR="003A488D" w:rsidRPr="006F3986" w:rsidRDefault="003A488D" w:rsidP="00772A8D">
            <w:pPr>
              <w:jc w:val="center"/>
              <w:rPr>
                <w:rFonts w:ascii="Times New Roman" w:hAnsi="Times New Roman"/>
                <w:b/>
                <w:bCs/>
              </w:rPr>
            </w:pPr>
            <w:r w:rsidRPr="006F3986">
              <w:rPr>
                <w:rFonts w:ascii="Times New Roman" w:hAnsi="Times New Roman"/>
                <w:b/>
                <w:bCs/>
                <w:lang w:val="en-US"/>
              </w:rPr>
              <w:t>xx</w:t>
            </w:r>
          </w:p>
        </w:tc>
        <w:tc>
          <w:tcPr>
            <w:tcW w:w="1084" w:type="pct"/>
            <w:shd w:val="clear" w:color="auto" w:fill="auto"/>
            <w:noWrap/>
            <w:vAlign w:val="center"/>
          </w:tcPr>
          <w:p w14:paraId="5BFEB7AC" w14:textId="77777777" w:rsidR="003A488D" w:rsidRPr="006F3986" w:rsidRDefault="003A488D" w:rsidP="00772A8D">
            <w:pPr>
              <w:jc w:val="center"/>
              <w:rPr>
                <w:rFonts w:ascii="Times New Roman" w:hAnsi="Times New Roman"/>
                <w:b/>
                <w:bCs/>
              </w:rPr>
            </w:pPr>
            <w:r w:rsidRPr="006F3986">
              <w:rPr>
                <w:rFonts w:ascii="Times New Roman" w:hAnsi="Times New Roman"/>
                <w:b/>
                <w:bCs/>
                <w:lang w:val="en-US"/>
              </w:rPr>
              <w:t>xx</w:t>
            </w:r>
          </w:p>
        </w:tc>
      </w:tr>
      <w:tr w:rsidR="000726E7" w:rsidRPr="006F3986" w14:paraId="0B9A1A84" w14:textId="77777777" w:rsidTr="00772A8D">
        <w:trPr>
          <w:trHeight w:val="340"/>
        </w:trPr>
        <w:tc>
          <w:tcPr>
            <w:tcW w:w="2387" w:type="pct"/>
            <w:shd w:val="clear" w:color="auto" w:fill="auto"/>
            <w:noWrap/>
            <w:vAlign w:val="center"/>
          </w:tcPr>
          <w:p w14:paraId="059DE975" w14:textId="77777777" w:rsidR="00D22090" w:rsidRPr="006F3986" w:rsidRDefault="00D22090" w:rsidP="00B90C61">
            <w:pPr>
              <w:rPr>
                <w:rFonts w:ascii="Times New Roman" w:hAnsi="Times New Roman"/>
                <w:b/>
                <w:bCs/>
                <w:lang w:val="en-US"/>
              </w:rPr>
            </w:pPr>
          </w:p>
        </w:tc>
        <w:tc>
          <w:tcPr>
            <w:tcW w:w="446" w:type="pct"/>
            <w:shd w:val="clear" w:color="auto" w:fill="auto"/>
            <w:noWrap/>
            <w:vAlign w:val="center"/>
          </w:tcPr>
          <w:p w14:paraId="1611DBD0" w14:textId="77777777" w:rsidR="00D22090" w:rsidRPr="006F3986" w:rsidRDefault="00D22090" w:rsidP="00D22090">
            <w:pPr>
              <w:jc w:val="center"/>
              <w:rPr>
                <w:rFonts w:ascii="Times New Roman" w:hAnsi="Times New Roman"/>
                <w:b/>
                <w:bCs/>
                <w:lang w:val="en-US"/>
              </w:rPr>
            </w:pPr>
          </w:p>
        </w:tc>
        <w:tc>
          <w:tcPr>
            <w:tcW w:w="1083" w:type="pct"/>
            <w:shd w:val="clear" w:color="auto" w:fill="auto"/>
            <w:noWrap/>
            <w:vAlign w:val="center"/>
          </w:tcPr>
          <w:p w14:paraId="462A77C7" w14:textId="77777777" w:rsidR="00D22090" w:rsidRPr="006F3986" w:rsidRDefault="00D22090" w:rsidP="00772A8D">
            <w:pPr>
              <w:jc w:val="center"/>
              <w:rPr>
                <w:rFonts w:ascii="Times New Roman" w:hAnsi="Times New Roman"/>
                <w:b/>
                <w:bCs/>
              </w:rPr>
            </w:pPr>
          </w:p>
        </w:tc>
        <w:tc>
          <w:tcPr>
            <w:tcW w:w="1084" w:type="pct"/>
            <w:shd w:val="clear" w:color="auto" w:fill="auto"/>
            <w:noWrap/>
            <w:vAlign w:val="center"/>
          </w:tcPr>
          <w:p w14:paraId="6641F67E" w14:textId="77777777" w:rsidR="00D22090" w:rsidRPr="006F3986" w:rsidRDefault="00D22090" w:rsidP="00772A8D">
            <w:pPr>
              <w:jc w:val="center"/>
              <w:rPr>
                <w:rFonts w:ascii="Times New Roman" w:hAnsi="Times New Roman"/>
                <w:b/>
                <w:bCs/>
              </w:rPr>
            </w:pPr>
          </w:p>
        </w:tc>
      </w:tr>
      <w:tr w:rsidR="000726E7" w:rsidRPr="006F3986" w14:paraId="70561A3A" w14:textId="77777777" w:rsidTr="00772A8D">
        <w:trPr>
          <w:trHeight w:val="340"/>
        </w:trPr>
        <w:tc>
          <w:tcPr>
            <w:tcW w:w="2387" w:type="pct"/>
            <w:shd w:val="clear" w:color="auto" w:fill="auto"/>
            <w:noWrap/>
            <w:vAlign w:val="center"/>
            <w:hideMark/>
          </w:tcPr>
          <w:p w14:paraId="31F7EC28" w14:textId="77777777" w:rsidR="00383823" w:rsidRPr="006F3986" w:rsidRDefault="000207C6" w:rsidP="00B90C61">
            <w:pPr>
              <w:rPr>
                <w:rFonts w:ascii="Times New Roman" w:hAnsi="Times New Roman"/>
                <w:b/>
                <w:bCs/>
                <w:lang w:val="en-US"/>
              </w:rPr>
            </w:pPr>
            <w:r w:rsidRPr="006F3986">
              <w:rPr>
                <w:rFonts w:ascii="Times New Roman" w:hAnsi="Times New Roman"/>
                <w:b/>
                <w:bCs/>
                <w:lang w:val="en-US"/>
              </w:rPr>
              <w:t>Payments</w:t>
            </w:r>
          </w:p>
        </w:tc>
        <w:tc>
          <w:tcPr>
            <w:tcW w:w="446" w:type="pct"/>
            <w:shd w:val="clear" w:color="auto" w:fill="auto"/>
            <w:noWrap/>
            <w:vAlign w:val="bottom"/>
          </w:tcPr>
          <w:p w14:paraId="0F2B88D6" w14:textId="77777777" w:rsidR="00383823" w:rsidRPr="006F3986" w:rsidRDefault="00383823" w:rsidP="00D22090">
            <w:pPr>
              <w:jc w:val="center"/>
              <w:rPr>
                <w:rFonts w:ascii="Times New Roman" w:hAnsi="Times New Roman"/>
                <w:b/>
                <w:bCs/>
                <w:lang w:val="en-US"/>
              </w:rPr>
            </w:pPr>
          </w:p>
        </w:tc>
        <w:tc>
          <w:tcPr>
            <w:tcW w:w="1083" w:type="pct"/>
            <w:shd w:val="clear" w:color="auto" w:fill="auto"/>
            <w:noWrap/>
            <w:vAlign w:val="center"/>
          </w:tcPr>
          <w:p w14:paraId="142D261A" w14:textId="77777777" w:rsidR="00383823" w:rsidRPr="006F3986" w:rsidRDefault="00383823" w:rsidP="00772A8D">
            <w:pPr>
              <w:jc w:val="center"/>
              <w:rPr>
                <w:rFonts w:ascii="Times New Roman" w:hAnsi="Times New Roman"/>
                <w:lang w:val="en-US"/>
              </w:rPr>
            </w:pPr>
          </w:p>
        </w:tc>
        <w:tc>
          <w:tcPr>
            <w:tcW w:w="1084" w:type="pct"/>
            <w:shd w:val="clear" w:color="auto" w:fill="auto"/>
            <w:noWrap/>
            <w:vAlign w:val="center"/>
          </w:tcPr>
          <w:p w14:paraId="231B7B4E" w14:textId="77777777" w:rsidR="00383823" w:rsidRPr="006F3986" w:rsidRDefault="00383823" w:rsidP="00772A8D">
            <w:pPr>
              <w:jc w:val="center"/>
              <w:rPr>
                <w:rFonts w:ascii="Times New Roman" w:hAnsi="Times New Roman"/>
              </w:rPr>
            </w:pPr>
          </w:p>
        </w:tc>
      </w:tr>
      <w:tr w:rsidR="000726E7" w:rsidRPr="006F3986" w14:paraId="2F144F82" w14:textId="77777777" w:rsidTr="00772A8D">
        <w:trPr>
          <w:trHeight w:val="340"/>
        </w:trPr>
        <w:tc>
          <w:tcPr>
            <w:tcW w:w="2387" w:type="pct"/>
            <w:shd w:val="clear" w:color="auto" w:fill="auto"/>
            <w:noWrap/>
            <w:vAlign w:val="center"/>
            <w:hideMark/>
          </w:tcPr>
          <w:p w14:paraId="32391A6F" w14:textId="77777777" w:rsidR="003A488D" w:rsidRPr="006F3986" w:rsidRDefault="003A488D" w:rsidP="003A488D">
            <w:pPr>
              <w:rPr>
                <w:rFonts w:ascii="Times New Roman" w:hAnsi="Times New Roman"/>
                <w:lang w:val="en-US"/>
              </w:rPr>
            </w:pPr>
            <w:r w:rsidRPr="006F3986">
              <w:rPr>
                <w:rFonts w:ascii="Times New Roman" w:hAnsi="Times New Roman"/>
                <w:lang w:val="en-US"/>
              </w:rPr>
              <w:t>Transfers to County Executive</w:t>
            </w:r>
          </w:p>
        </w:tc>
        <w:tc>
          <w:tcPr>
            <w:tcW w:w="446" w:type="pct"/>
            <w:shd w:val="clear" w:color="auto" w:fill="auto"/>
            <w:noWrap/>
          </w:tcPr>
          <w:p w14:paraId="53B7D570" w14:textId="77777777" w:rsidR="003A488D" w:rsidRPr="006F3986" w:rsidRDefault="003A488D" w:rsidP="003A488D">
            <w:pPr>
              <w:jc w:val="center"/>
              <w:rPr>
                <w:rFonts w:ascii="Times New Roman" w:hAnsi="Times New Roman"/>
                <w:b/>
                <w:bCs/>
              </w:rPr>
            </w:pPr>
            <w:r w:rsidRPr="006F3986">
              <w:rPr>
                <w:rFonts w:ascii="Times New Roman" w:hAnsi="Times New Roman"/>
                <w:b/>
                <w:bCs/>
              </w:rPr>
              <w:t>8</w:t>
            </w:r>
          </w:p>
        </w:tc>
        <w:tc>
          <w:tcPr>
            <w:tcW w:w="1083" w:type="pct"/>
            <w:shd w:val="clear" w:color="auto" w:fill="auto"/>
            <w:noWrap/>
            <w:vAlign w:val="center"/>
          </w:tcPr>
          <w:p w14:paraId="4E83FD9B"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38A50DEF"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4084C38E" w14:textId="77777777" w:rsidTr="00772A8D">
        <w:trPr>
          <w:trHeight w:val="340"/>
        </w:trPr>
        <w:tc>
          <w:tcPr>
            <w:tcW w:w="2387" w:type="pct"/>
            <w:shd w:val="clear" w:color="auto" w:fill="auto"/>
            <w:noWrap/>
            <w:vAlign w:val="center"/>
            <w:hideMark/>
          </w:tcPr>
          <w:p w14:paraId="393B0538" w14:textId="77777777" w:rsidR="003A488D" w:rsidRPr="006F3986" w:rsidRDefault="003A488D" w:rsidP="003A488D">
            <w:pPr>
              <w:rPr>
                <w:rFonts w:ascii="Times New Roman" w:hAnsi="Times New Roman"/>
                <w:lang w:val="en-US"/>
              </w:rPr>
            </w:pPr>
            <w:r w:rsidRPr="006F3986">
              <w:rPr>
                <w:rFonts w:ascii="Times New Roman" w:hAnsi="Times New Roman"/>
                <w:lang w:val="en-US"/>
              </w:rPr>
              <w:t>Transfers to County Assembly</w:t>
            </w:r>
          </w:p>
        </w:tc>
        <w:tc>
          <w:tcPr>
            <w:tcW w:w="446" w:type="pct"/>
            <w:shd w:val="clear" w:color="auto" w:fill="auto"/>
            <w:noWrap/>
          </w:tcPr>
          <w:p w14:paraId="28440AC4" w14:textId="77777777" w:rsidR="003A488D" w:rsidRPr="006F3986" w:rsidRDefault="003A488D" w:rsidP="003A488D">
            <w:pPr>
              <w:jc w:val="center"/>
              <w:rPr>
                <w:rFonts w:ascii="Times New Roman" w:hAnsi="Times New Roman"/>
                <w:b/>
                <w:bCs/>
              </w:rPr>
            </w:pPr>
            <w:r w:rsidRPr="006F3986">
              <w:rPr>
                <w:rFonts w:ascii="Times New Roman" w:hAnsi="Times New Roman"/>
                <w:b/>
                <w:bCs/>
              </w:rPr>
              <w:t>9</w:t>
            </w:r>
          </w:p>
        </w:tc>
        <w:tc>
          <w:tcPr>
            <w:tcW w:w="1083" w:type="pct"/>
            <w:shd w:val="clear" w:color="auto" w:fill="auto"/>
            <w:noWrap/>
            <w:vAlign w:val="center"/>
          </w:tcPr>
          <w:p w14:paraId="555DB760"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0750C43B"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089602EA" w14:textId="77777777" w:rsidTr="00772A8D">
        <w:trPr>
          <w:trHeight w:val="340"/>
        </w:trPr>
        <w:tc>
          <w:tcPr>
            <w:tcW w:w="2387" w:type="pct"/>
            <w:shd w:val="clear" w:color="auto" w:fill="auto"/>
            <w:noWrap/>
            <w:vAlign w:val="center"/>
          </w:tcPr>
          <w:p w14:paraId="404EFA4C" w14:textId="77777777" w:rsidR="003A488D" w:rsidRPr="006F3986" w:rsidRDefault="00343BAA" w:rsidP="003A488D">
            <w:pPr>
              <w:rPr>
                <w:rFonts w:ascii="Times New Roman" w:hAnsi="Times New Roman"/>
                <w:bCs/>
                <w:lang w:val="en-US"/>
              </w:rPr>
            </w:pPr>
            <w:r w:rsidRPr="006F3986">
              <w:rPr>
                <w:rFonts w:ascii="Times New Roman" w:hAnsi="Times New Roman"/>
                <w:bCs/>
                <w:lang w:val="en-US"/>
              </w:rPr>
              <w:t>Other</w:t>
            </w:r>
            <w:r w:rsidR="00873B38" w:rsidRPr="006F3986">
              <w:rPr>
                <w:rFonts w:ascii="Times New Roman" w:hAnsi="Times New Roman"/>
                <w:bCs/>
                <w:lang w:val="en-US"/>
              </w:rPr>
              <w:t xml:space="preserve"> Transfers</w:t>
            </w:r>
          </w:p>
        </w:tc>
        <w:tc>
          <w:tcPr>
            <w:tcW w:w="446" w:type="pct"/>
            <w:shd w:val="clear" w:color="auto" w:fill="auto"/>
            <w:noWrap/>
            <w:vAlign w:val="center"/>
          </w:tcPr>
          <w:p w14:paraId="30E51C0A" w14:textId="77777777" w:rsidR="003A488D" w:rsidRPr="006F3986" w:rsidRDefault="003A488D" w:rsidP="003A488D">
            <w:pPr>
              <w:jc w:val="center"/>
              <w:rPr>
                <w:rFonts w:ascii="Times New Roman" w:hAnsi="Times New Roman"/>
                <w:b/>
                <w:bCs/>
              </w:rPr>
            </w:pPr>
            <w:r w:rsidRPr="006F3986">
              <w:rPr>
                <w:rFonts w:ascii="Times New Roman" w:hAnsi="Times New Roman"/>
                <w:b/>
                <w:bCs/>
              </w:rPr>
              <w:t>10</w:t>
            </w:r>
          </w:p>
        </w:tc>
        <w:tc>
          <w:tcPr>
            <w:tcW w:w="1083" w:type="pct"/>
            <w:shd w:val="clear" w:color="auto" w:fill="auto"/>
            <w:noWrap/>
            <w:vAlign w:val="center"/>
          </w:tcPr>
          <w:p w14:paraId="60716AB9"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c>
          <w:tcPr>
            <w:tcW w:w="1084" w:type="pct"/>
            <w:shd w:val="clear" w:color="auto" w:fill="auto"/>
            <w:noWrap/>
            <w:vAlign w:val="center"/>
          </w:tcPr>
          <w:p w14:paraId="7A1812CC" w14:textId="77777777" w:rsidR="003A488D" w:rsidRPr="006F3986" w:rsidRDefault="003A488D" w:rsidP="00772A8D">
            <w:pPr>
              <w:jc w:val="center"/>
              <w:rPr>
                <w:rFonts w:ascii="Times New Roman" w:hAnsi="Times New Roman"/>
              </w:rPr>
            </w:pPr>
            <w:r w:rsidRPr="006F3986">
              <w:rPr>
                <w:rFonts w:ascii="Times New Roman" w:hAnsi="Times New Roman"/>
                <w:lang w:val="en-US"/>
              </w:rPr>
              <w:t>xx</w:t>
            </w:r>
          </w:p>
        </w:tc>
      </w:tr>
      <w:tr w:rsidR="000726E7" w:rsidRPr="006F3986" w14:paraId="18A125B8" w14:textId="77777777" w:rsidTr="00772A8D">
        <w:trPr>
          <w:trHeight w:val="340"/>
        </w:trPr>
        <w:tc>
          <w:tcPr>
            <w:tcW w:w="2387" w:type="pct"/>
            <w:shd w:val="clear" w:color="auto" w:fill="auto"/>
            <w:noWrap/>
            <w:vAlign w:val="center"/>
            <w:hideMark/>
          </w:tcPr>
          <w:p w14:paraId="7DFA8693" w14:textId="77777777" w:rsidR="003A488D" w:rsidRPr="006F3986" w:rsidRDefault="003A488D" w:rsidP="003A488D">
            <w:pPr>
              <w:rPr>
                <w:rFonts w:ascii="Times New Roman" w:hAnsi="Times New Roman"/>
                <w:b/>
                <w:lang w:val="en-US"/>
              </w:rPr>
            </w:pPr>
            <w:r w:rsidRPr="006F3986">
              <w:rPr>
                <w:rFonts w:ascii="Times New Roman" w:hAnsi="Times New Roman"/>
                <w:b/>
                <w:lang w:val="en-US"/>
              </w:rPr>
              <w:t>Total Payments</w:t>
            </w:r>
          </w:p>
        </w:tc>
        <w:tc>
          <w:tcPr>
            <w:tcW w:w="446" w:type="pct"/>
            <w:shd w:val="clear" w:color="auto" w:fill="auto"/>
            <w:noWrap/>
            <w:vAlign w:val="center"/>
          </w:tcPr>
          <w:p w14:paraId="0F099EC1" w14:textId="77777777" w:rsidR="003A488D" w:rsidRPr="006F3986" w:rsidRDefault="003A488D" w:rsidP="003A488D">
            <w:pPr>
              <w:jc w:val="center"/>
              <w:rPr>
                <w:rFonts w:ascii="Times New Roman" w:hAnsi="Times New Roman"/>
                <w:b/>
                <w:bCs/>
              </w:rPr>
            </w:pPr>
          </w:p>
        </w:tc>
        <w:tc>
          <w:tcPr>
            <w:tcW w:w="1083" w:type="pct"/>
            <w:shd w:val="clear" w:color="auto" w:fill="auto"/>
            <w:noWrap/>
            <w:vAlign w:val="center"/>
          </w:tcPr>
          <w:p w14:paraId="7F1C1492" w14:textId="77777777" w:rsidR="003A488D" w:rsidRPr="006F3986" w:rsidRDefault="003A488D" w:rsidP="00772A8D">
            <w:pPr>
              <w:jc w:val="center"/>
              <w:rPr>
                <w:rFonts w:ascii="Times New Roman" w:hAnsi="Times New Roman"/>
                <w:b/>
                <w:bCs/>
              </w:rPr>
            </w:pPr>
            <w:r w:rsidRPr="006F3986">
              <w:rPr>
                <w:rFonts w:ascii="Times New Roman" w:hAnsi="Times New Roman"/>
                <w:b/>
                <w:bCs/>
                <w:lang w:val="en-US"/>
              </w:rPr>
              <w:t>(xx)</w:t>
            </w:r>
          </w:p>
        </w:tc>
        <w:tc>
          <w:tcPr>
            <w:tcW w:w="1084" w:type="pct"/>
            <w:shd w:val="clear" w:color="auto" w:fill="auto"/>
            <w:noWrap/>
            <w:vAlign w:val="center"/>
          </w:tcPr>
          <w:p w14:paraId="734E29A9" w14:textId="77777777" w:rsidR="003A488D" w:rsidRPr="006F3986" w:rsidRDefault="003A488D" w:rsidP="00772A8D">
            <w:pPr>
              <w:jc w:val="center"/>
              <w:rPr>
                <w:rFonts w:ascii="Times New Roman" w:hAnsi="Times New Roman"/>
                <w:b/>
              </w:rPr>
            </w:pPr>
            <w:r w:rsidRPr="006F3986">
              <w:rPr>
                <w:rFonts w:ascii="Times New Roman" w:hAnsi="Times New Roman"/>
                <w:b/>
                <w:bCs/>
                <w:lang w:val="en-US"/>
              </w:rPr>
              <w:t>(xx)</w:t>
            </w:r>
          </w:p>
        </w:tc>
      </w:tr>
      <w:tr w:rsidR="000726E7" w:rsidRPr="006F3986" w14:paraId="7FAF855F" w14:textId="77777777" w:rsidTr="00772A8D">
        <w:trPr>
          <w:trHeight w:val="340"/>
        </w:trPr>
        <w:tc>
          <w:tcPr>
            <w:tcW w:w="2387" w:type="pct"/>
            <w:shd w:val="clear" w:color="auto" w:fill="auto"/>
            <w:noWrap/>
            <w:vAlign w:val="center"/>
          </w:tcPr>
          <w:p w14:paraId="7930B7EA" w14:textId="0059FB44" w:rsidR="00A80AA5" w:rsidRPr="006F3986" w:rsidRDefault="00B552D4" w:rsidP="003A488D">
            <w:pPr>
              <w:rPr>
                <w:rFonts w:ascii="Times New Roman" w:hAnsi="Times New Roman"/>
                <w:b/>
                <w:bCs/>
                <w:lang w:val="en-US"/>
              </w:rPr>
            </w:pPr>
            <w:r w:rsidRPr="006F3986">
              <w:rPr>
                <w:rFonts w:ascii="Times New Roman" w:hAnsi="Times New Roman"/>
                <w:b/>
                <w:bCs/>
                <w:lang w:val="en-US"/>
              </w:rPr>
              <w:t>Net increase (decrease) in cash</w:t>
            </w:r>
            <w:r w:rsidR="008A793E" w:rsidRPr="006F3986">
              <w:rPr>
                <w:rFonts w:ascii="Times New Roman" w:hAnsi="Times New Roman"/>
                <w:b/>
                <w:bCs/>
                <w:lang w:val="en-US"/>
              </w:rPr>
              <w:t xml:space="preserve"> for the </w:t>
            </w:r>
            <w:r w:rsidR="00417CE4" w:rsidRPr="006F3986">
              <w:rPr>
                <w:rFonts w:ascii="Times New Roman" w:hAnsi="Times New Roman"/>
                <w:b/>
                <w:bCs/>
                <w:lang w:val="en-US"/>
              </w:rPr>
              <w:t>period</w:t>
            </w:r>
          </w:p>
        </w:tc>
        <w:tc>
          <w:tcPr>
            <w:tcW w:w="446" w:type="pct"/>
            <w:shd w:val="clear" w:color="auto" w:fill="auto"/>
            <w:noWrap/>
            <w:vAlign w:val="center"/>
          </w:tcPr>
          <w:p w14:paraId="5D0C956D" w14:textId="77777777" w:rsidR="00A80AA5" w:rsidRPr="006F3986" w:rsidRDefault="00A80AA5" w:rsidP="003A488D">
            <w:pPr>
              <w:jc w:val="center"/>
              <w:rPr>
                <w:rFonts w:ascii="Times New Roman" w:hAnsi="Times New Roman"/>
                <w:b/>
                <w:bCs/>
              </w:rPr>
            </w:pPr>
          </w:p>
        </w:tc>
        <w:tc>
          <w:tcPr>
            <w:tcW w:w="1083" w:type="pct"/>
            <w:shd w:val="clear" w:color="auto" w:fill="auto"/>
            <w:noWrap/>
            <w:vAlign w:val="center"/>
          </w:tcPr>
          <w:p w14:paraId="46CD5588"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c>
          <w:tcPr>
            <w:tcW w:w="1084" w:type="pct"/>
            <w:shd w:val="clear" w:color="auto" w:fill="auto"/>
            <w:noWrap/>
            <w:vAlign w:val="center"/>
          </w:tcPr>
          <w:p w14:paraId="4E572191"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r>
      <w:tr w:rsidR="0039644E" w:rsidRPr="006F3986" w14:paraId="52C59291" w14:textId="77777777" w:rsidTr="00772A8D">
        <w:trPr>
          <w:trHeight w:val="340"/>
        </w:trPr>
        <w:tc>
          <w:tcPr>
            <w:tcW w:w="2387" w:type="pct"/>
            <w:shd w:val="clear" w:color="auto" w:fill="auto"/>
            <w:noWrap/>
            <w:vAlign w:val="center"/>
          </w:tcPr>
          <w:p w14:paraId="6B70106D" w14:textId="77777777" w:rsidR="0039644E" w:rsidRPr="006F3986" w:rsidRDefault="0039644E" w:rsidP="003A488D">
            <w:pPr>
              <w:rPr>
                <w:rFonts w:ascii="Times New Roman" w:hAnsi="Times New Roman"/>
                <w:lang w:val="en-US"/>
              </w:rPr>
            </w:pPr>
          </w:p>
        </w:tc>
        <w:tc>
          <w:tcPr>
            <w:tcW w:w="446" w:type="pct"/>
            <w:shd w:val="clear" w:color="auto" w:fill="auto"/>
            <w:noWrap/>
            <w:vAlign w:val="center"/>
          </w:tcPr>
          <w:p w14:paraId="45331CF5" w14:textId="77777777" w:rsidR="0039644E" w:rsidRPr="006F3986" w:rsidRDefault="0039644E" w:rsidP="003A488D">
            <w:pPr>
              <w:jc w:val="center"/>
              <w:rPr>
                <w:rFonts w:ascii="Times New Roman" w:hAnsi="Times New Roman"/>
                <w:b/>
                <w:bCs/>
              </w:rPr>
            </w:pPr>
          </w:p>
        </w:tc>
        <w:tc>
          <w:tcPr>
            <w:tcW w:w="1083" w:type="pct"/>
            <w:shd w:val="clear" w:color="auto" w:fill="auto"/>
            <w:noWrap/>
            <w:vAlign w:val="center"/>
          </w:tcPr>
          <w:p w14:paraId="54EACA7B" w14:textId="77777777" w:rsidR="0039644E" w:rsidRPr="006F3986" w:rsidRDefault="0039644E" w:rsidP="00772A8D">
            <w:pPr>
              <w:jc w:val="center"/>
              <w:rPr>
                <w:rFonts w:ascii="Times New Roman" w:hAnsi="Times New Roman"/>
                <w:b/>
                <w:bCs/>
                <w:lang w:val="en-US"/>
              </w:rPr>
            </w:pPr>
          </w:p>
        </w:tc>
        <w:tc>
          <w:tcPr>
            <w:tcW w:w="1084" w:type="pct"/>
            <w:shd w:val="clear" w:color="auto" w:fill="auto"/>
            <w:noWrap/>
            <w:vAlign w:val="center"/>
          </w:tcPr>
          <w:p w14:paraId="4E66A49A" w14:textId="77777777" w:rsidR="0039644E" w:rsidRPr="006F3986" w:rsidRDefault="0039644E" w:rsidP="00772A8D">
            <w:pPr>
              <w:jc w:val="center"/>
              <w:rPr>
                <w:rFonts w:ascii="Times New Roman" w:hAnsi="Times New Roman"/>
                <w:b/>
                <w:bCs/>
                <w:lang w:val="en-US"/>
              </w:rPr>
            </w:pPr>
          </w:p>
        </w:tc>
      </w:tr>
      <w:tr w:rsidR="000726E7" w:rsidRPr="006F3986" w14:paraId="1CC4455E" w14:textId="77777777" w:rsidTr="00772A8D">
        <w:trPr>
          <w:trHeight w:val="340"/>
        </w:trPr>
        <w:tc>
          <w:tcPr>
            <w:tcW w:w="2387" w:type="pct"/>
            <w:shd w:val="clear" w:color="auto" w:fill="auto"/>
            <w:noWrap/>
            <w:vAlign w:val="center"/>
          </w:tcPr>
          <w:p w14:paraId="0B9C9B94" w14:textId="6F65B86F" w:rsidR="00A80AA5" w:rsidRPr="006F3986" w:rsidRDefault="005914BF" w:rsidP="003A488D">
            <w:pPr>
              <w:rPr>
                <w:rFonts w:ascii="Times New Roman" w:hAnsi="Times New Roman"/>
                <w:b/>
                <w:bCs/>
                <w:lang w:val="en-US"/>
              </w:rPr>
            </w:pPr>
            <w:r w:rsidRPr="006F3986">
              <w:rPr>
                <w:rFonts w:ascii="Times New Roman" w:hAnsi="Times New Roman"/>
                <w:lang w:val="en-US"/>
              </w:rPr>
              <w:t>Add</w:t>
            </w:r>
            <w:r w:rsidR="00762EBD" w:rsidRPr="006F3986">
              <w:rPr>
                <w:rFonts w:ascii="Times New Roman" w:hAnsi="Times New Roman"/>
                <w:lang w:val="en-US"/>
              </w:rPr>
              <w:t>:</w:t>
            </w:r>
            <w:r w:rsidRPr="006F3986">
              <w:rPr>
                <w:rFonts w:ascii="Times New Roman" w:hAnsi="Times New Roman"/>
                <w:lang w:val="en-US"/>
              </w:rPr>
              <w:t xml:space="preserve"> O</w:t>
            </w:r>
            <w:r w:rsidR="00A80AA5" w:rsidRPr="006F3986">
              <w:rPr>
                <w:rFonts w:ascii="Times New Roman" w:hAnsi="Times New Roman"/>
                <w:lang w:val="en-US"/>
              </w:rPr>
              <w:t xml:space="preserve">pening fund balance </w:t>
            </w:r>
            <w:proofErr w:type="spellStart"/>
            <w:r w:rsidR="00A80AA5" w:rsidRPr="006F3986">
              <w:rPr>
                <w:rFonts w:ascii="Times New Roman" w:hAnsi="Times New Roman"/>
                <w:lang w:val="en-US"/>
              </w:rPr>
              <w:t>b</w:t>
            </w:r>
            <w:r w:rsidR="00A80AA5" w:rsidRPr="006F3986">
              <w:rPr>
                <w:rFonts w:ascii="Times New Roman" w:hAnsi="Times New Roman"/>
                <w:i/>
                <w:iCs/>
                <w:lang w:val="en-US"/>
              </w:rPr>
              <w:t>/</w:t>
            </w:r>
            <w:r w:rsidR="0082220C" w:rsidRPr="006F3986">
              <w:rPr>
                <w:rFonts w:ascii="Times New Roman" w:hAnsi="Times New Roman"/>
                <w:i/>
                <w:iCs/>
                <w:lang w:val="en-US"/>
              </w:rPr>
              <w:t>f</w:t>
            </w:r>
            <w:proofErr w:type="spellEnd"/>
            <w:r w:rsidR="0082220C" w:rsidRPr="006F3986">
              <w:rPr>
                <w:rFonts w:ascii="Times New Roman" w:hAnsi="Times New Roman"/>
                <w:i/>
                <w:iCs/>
                <w:lang w:val="en-US"/>
              </w:rPr>
              <w:t xml:space="preserve"> for</w:t>
            </w:r>
            <w:r w:rsidR="0039644E" w:rsidRPr="006F3986">
              <w:rPr>
                <w:rFonts w:ascii="Times New Roman" w:hAnsi="Times New Roman"/>
                <w:i/>
                <w:iCs/>
                <w:lang w:val="en-US"/>
              </w:rPr>
              <w:t xml:space="preserve"> the year**</w:t>
            </w:r>
          </w:p>
        </w:tc>
        <w:tc>
          <w:tcPr>
            <w:tcW w:w="446" w:type="pct"/>
            <w:shd w:val="clear" w:color="auto" w:fill="auto"/>
            <w:noWrap/>
            <w:vAlign w:val="center"/>
          </w:tcPr>
          <w:p w14:paraId="12093F3B" w14:textId="77777777" w:rsidR="00A80AA5" w:rsidRPr="006F3986" w:rsidRDefault="00267D85" w:rsidP="003A488D">
            <w:pPr>
              <w:jc w:val="center"/>
              <w:rPr>
                <w:rFonts w:ascii="Times New Roman" w:hAnsi="Times New Roman"/>
                <w:b/>
                <w:bCs/>
              </w:rPr>
            </w:pPr>
            <w:r w:rsidRPr="006F3986">
              <w:rPr>
                <w:rFonts w:ascii="Times New Roman" w:hAnsi="Times New Roman"/>
                <w:b/>
                <w:bCs/>
              </w:rPr>
              <w:t>11</w:t>
            </w:r>
          </w:p>
        </w:tc>
        <w:tc>
          <w:tcPr>
            <w:tcW w:w="1083" w:type="pct"/>
            <w:shd w:val="clear" w:color="auto" w:fill="auto"/>
            <w:noWrap/>
            <w:vAlign w:val="center"/>
          </w:tcPr>
          <w:p w14:paraId="07CB7255"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c>
          <w:tcPr>
            <w:tcW w:w="1084" w:type="pct"/>
            <w:shd w:val="clear" w:color="auto" w:fill="auto"/>
            <w:noWrap/>
            <w:vAlign w:val="center"/>
          </w:tcPr>
          <w:p w14:paraId="22EDEDB0" w14:textId="77777777" w:rsidR="00A80AA5" w:rsidRPr="006F3986" w:rsidRDefault="00A80AA5" w:rsidP="00772A8D">
            <w:pPr>
              <w:jc w:val="center"/>
              <w:rPr>
                <w:rFonts w:ascii="Times New Roman" w:hAnsi="Times New Roman"/>
                <w:b/>
                <w:bCs/>
                <w:lang w:val="en-US"/>
              </w:rPr>
            </w:pPr>
            <w:r w:rsidRPr="006F3986">
              <w:rPr>
                <w:rFonts w:ascii="Times New Roman" w:hAnsi="Times New Roman"/>
                <w:b/>
                <w:bCs/>
                <w:lang w:val="en-US"/>
              </w:rPr>
              <w:t>xx</w:t>
            </w:r>
          </w:p>
        </w:tc>
      </w:tr>
      <w:tr w:rsidR="000726E7" w:rsidRPr="006F3986" w14:paraId="56A7F2FB" w14:textId="77777777" w:rsidTr="00772A8D">
        <w:trPr>
          <w:trHeight w:val="340"/>
        </w:trPr>
        <w:tc>
          <w:tcPr>
            <w:tcW w:w="2387" w:type="pct"/>
            <w:shd w:val="clear" w:color="auto" w:fill="auto"/>
            <w:noWrap/>
            <w:vAlign w:val="center"/>
          </w:tcPr>
          <w:p w14:paraId="30A5E51E" w14:textId="77777777" w:rsidR="003A488D" w:rsidRPr="006F3986" w:rsidRDefault="003A218E" w:rsidP="003A488D">
            <w:pPr>
              <w:rPr>
                <w:rFonts w:ascii="Times New Roman" w:hAnsi="Times New Roman"/>
                <w:lang w:val="en-US"/>
              </w:rPr>
            </w:pPr>
            <w:r w:rsidRPr="006F3986">
              <w:rPr>
                <w:rFonts w:ascii="Times New Roman" w:hAnsi="Times New Roman"/>
                <w:b/>
                <w:bCs/>
                <w:lang w:val="en-US"/>
              </w:rPr>
              <w:t xml:space="preserve">Closing </w:t>
            </w:r>
            <w:r w:rsidR="005914BF" w:rsidRPr="006F3986">
              <w:rPr>
                <w:rFonts w:ascii="Times New Roman" w:hAnsi="Times New Roman"/>
                <w:b/>
                <w:bCs/>
                <w:lang w:val="en-US"/>
              </w:rPr>
              <w:t xml:space="preserve">Fund </w:t>
            </w:r>
            <w:r w:rsidRPr="006F3986">
              <w:rPr>
                <w:rFonts w:ascii="Times New Roman" w:hAnsi="Times New Roman"/>
                <w:b/>
                <w:bCs/>
                <w:lang w:val="en-US"/>
              </w:rPr>
              <w:t>balance for the period</w:t>
            </w:r>
          </w:p>
        </w:tc>
        <w:tc>
          <w:tcPr>
            <w:tcW w:w="446" w:type="pct"/>
            <w:shd w:val="clear" w:color="auto" w:fill="auto"/>
            <w:noWrap/>
            <w:vAlign w:val="center"/>
          </w:tcPr>
          <w:p w14:paraId="67536BB0" w14:textId="77777777" w:rsidR="003A488D" w:rsidRPr="006F3986" w:rsidRDefault="00C51253" w:rsidP="003A488D">
            <w:pPr>
              <w:jc w:val="center"/>
              <w:rPr>
                <w:rFonts w:ascii="Times New Roman" w:hAnsi="Times New Roman"/>
                <w:b/>
                <w:bCs/>
              </w:rPr>
            </w:pPr>
            <w:r w:rsidRPr="006F3986">
              <w:rPr>
                <w:rFonts w:ascii="Times New Roman" w:hAnsi="Times New Roman"/>
                <w:b/>
                <w:bCs/>
              </w:rPr>
              <w:t>11</w:t>
            </w:r>
          </w:p>
        </w:tc>
        <w:tc>
          <w:tcPr>
            <w:tcW w:w="1083" w:type="pct"/>
            <w:shd w:val="clear" w:color="auto" w:fill="auto"/>
            <w:noWrap/>
            <w:vAlign w:val="center"/>
          </w:tcPr>
          <w:p w14:paraId="06573D32" w14:textId="77777777" w:rsidR="003A488D" w:rsidRPr="006F3986" w:rsidRDefault="003A488D" w:rsidP="00772A8D">
            <w:pPr>
              <w:jc w:val="center"/>
              <w:rPr>
                <w:rFonts w:ascii="Times New Roman" w:hAnsi="Times New Roman"/>
                <w:b/>
                <w:bCs/>
                <w:lang w:val="en-US"/>
              </w:rPr>
            </w:pPr>
            <w:r w:rsidRPr="006F3986">
              <w:rPr>
                <w:rFonts w:ascii="Times New Roman" w:hAnsi="Times New Roman"/>
                <w:b/>
                <w:bCs/>
                <w:lang w:val="en-US"/>
              </w:rPr>
              <w:t>xx</w:t>
            </w:r>
          </w:p>
        </w:tc>
        <w:tc>
          <w:tcPr>
            <w:tcW w:w="1084" w:type="pct"/>
            <w:shd w:val="clear" w:color="auto" w:fill="auto"/>
            <w:noWrap/>
            <w:vAlign w:val="center"/>
          </w:tcPr>
          <w:p w14:paraId="5BD35D1C" w14:textId="77777777" w:rsidR="003A488D" w:rsidRPr="006F3986" w:rsidRDefault="003A488D" w:rsidP="00772A8D">
            <w:pPr>
              <w:jc w:val="center"/>
              <w:rPr>
                <w:rFonts w:ascii="Times New Roman" w:hAnsi="Times New Roman"/>
                <w:b/>
                <w:bCs/>
                <w:lang w:val="en-US"/>
              </w:rPr>
            </w:pPr>
            <w:r w:rsidRPr="006F3986">
              <w:rPr>
                <w:rFonts w:ascii="Times New Roman" w:hAnsi="Times New Roman"/>
                <w:b/>
                <w:bCs/>
                <w:lang w:val="en-US"/>
              </w:rPr>
              <w:t>xx</w:t>
            </w:r>
          </w:p>
        </w:tc>
      </w:tr>
    </w:tbl>
    <w:p w14:paraId="1220777F" w14:textId="012621C6" w:rsidR="00140064" w:rsidRPr="006F3986" w:rsidRDefault="00140064" w:rsidP="00BD063E">
      <w:pPr>
        <w:rPr>
          <w:rFonts w:ascii="Times New Roman" w:hAnsi="Times New Roman"/>
          <w:b/>
        </w:rPr>
      </w:pPr>
      <w:bookmarkStart w:id="29" w:name="_Toc440542636"/>
    </w:p>
    <w:p w14:paraId="2C97BBC6" w14:textId="6D2D5A2C" w:rsidR="00664170" w:rsidRPr="006F3986" w:rsidRDefault="00664170" w:rsidP="00664170">
      <w:pPr>
        <w:jc w:val="both"/>
        <w:rPr>
          <w:rFonts w:ascii="Times New Roman" w:hAnsi="Times New Roman"/>
          <w:color w:val="000000"/>
          <w:lang w:val="en-US"/>
        </w:rPr>
      </w:pPr>
      <w:r w:rsidRPr="006F3986">
        <w:rPr>
          <w:rFonts w:ascii="Times New Roman" w:hAnsi="Times New Roman"/>
          <w:color w:val="000000"/>
          <w:lang w:val="en-US"/>
        </w:rPr>
        <w:t>The accounting policies and explanatory notes to these financial statements form an integral part of the financial statements.  The quarterly financial statements were approved on ___________ 20XX and signed by:</w:t>
      </w:r>
    </w:p>
    <w:p w14:paraId="60967625" w14:textId="77777777" w:rsidR="00762EBD" w:rsidRPr="006F3986" w:rsidRDefault="00762EBD" w:rsidP="00BD063E">
      <w:pPr>
        <w:rPr>
          <w:rFonts w:ascii="Times New Roman" w:hAnsi="Times New Roman"/>
          <w:b/>
        </w:rPr>
      </w:pPr>
    </w:p>
    <w:tbl>
      <w:tblPr>
        <w:tblW w:w="9718" w:type="dxa"/>
        <w:tblLook w:val="04A0" w:firstRow="1" w:lastRow="0" w:firstColumn="1" w:lastColumn="0" w:noHBand="0" w:noVBand="1"/>
      </w:tblPr>
      <w:tblGrid>
        <w:gridCol w:w="4859"/>
        <w:gridCol w:w="4859"/>
      </w:tblGrid>
      <w:tr w:rsidR="001430C6" w:rsidRPr="007241D4" w14:paraId="01FCE75D" w14:textId="77777777" w:rsidTr="00762EBD">
        <w:trPr>
          <w:trHeight w:val="414"/>
        </w:trPr>
        <w:tc>
          <w:tcPr>
            <w:tcW w:w="4859" w:type="dxa"/>
            <w:shd w:val="clear" w:color="auto" w:fill="auto"/>
            <w:vAlign w:val="center"/>
          </w:tcPr>
          <w:p w14:paraId="02950DC5"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w:t>
            </w:r>
          </w:p>
        </w:tc>
        <w:tc>
          <w:tcPr>
            <w:tcW w:w="4859" w:type="dxa"/>
            <w:shd w:val="clear" w:color="auto" w:fill="auto"/>
            <w:vAlign w:val="center"/>
          </w:tcPr>
          <w:p w14:paraId="2B3DEEBF"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w:t>
            </w:r>
          </w:p>
        </w:tc>
      </w:tr>
      <w:tr w:rsidR="001430C6" w:rsidRPr="007241D4" w14:paraId="43F565E1" w14:textId="77777777" w:rsidTr="00762EBD">
        <w:trPr>
          <w:trHeight w:val="414"/>
        </w:trPr>
        <w:tc>
          <w:tcPr>
            <w:tcW w:w="4859" w:type="dxa"/>
            <w:shd w:val="clear" w:color="auto" w:fill="auto"/>
            <w:vAlign w:val="center"/>
          </w:tcPr>
          <w:p w14:paraId="5E449A53" w14:textId="4152CA32"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Name</w:t>
            </w:r>
            <w:r w:rsidR="006D54D3" w:rsidRPr="007241D4">
              <w:rPr>
                <w:rFonts w:ascii="Times New Roman" w:hAnsi="Times New Roman"/>
                <w:b/>
                <w:sz w:val="22"/>
                <w:szCs w:val="22"/>
              </w:rPr>
              <w:t xml:space="preserve"> ……………………………………….</w:t>
            </w:r>
          </w:p>
        </w:tc>
        <w:tc>
          <w:tcPr>
            <w:tcW w:w="4859" w:type="dxa"/>
            <w:shd w:val="clear" w:color="auto" w:fill="auto"/>
            <w:vAlign w:val="center"/>
          </w:tcPr>
          <w:p w14:paraId="08E13D32"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Name……………………………………</w:t>
            </w:r>
            <w:proofErr w:type="gramStart"/>
            <w:r w:rsidRPr="007241D4">
              <w:rPr>
                <w:rFonts w:ascii="Times New Roman" w:hAnsi="Times New Roman"/>
                <w:b/>
                <w:sz w:val="22"/>
                <w:szCs w:val="22"/>
              </w:rPr>
              <w:t>…..</w:t>
            </w:r>
            <w:proofErr w:type="gramEnd"/>
          </w:p>
        </w:tc>
      </w:tr>
      <w:tr w:rsidR="001430C6" w:rsidRPr="007241D4" w14:paraId="2CAB1F38" w14:textId="77777777" w:rsidTr="00762EBD">
        <w:trPr>
          <w:trHeight w:val="414"/>
        </w:trPr>
        <w:tc>
          <w:tcPr>
            <w:tcW w:w="4859" w:type="dxa"/>
            <w:shd w:val="clear" w:color="auto" w:fill="auto"/>
            <w:vAlign w:val="center"/>
          </w:tcPr>
          <w:p w14:paraId="385243DA" w14:textId="678E34FF"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 xml:space="preserve">Chief Officer </w:t>
            </w:r>
            <w:r w:rsidR="00D16691" w:rsidRPr="007241D4">
              <w:rPr>
                <w:rFonts w:ascii="Times New Roman" w:hAnsi="Times New Roman"/>
                <w:b/>
                <w:sz w:val="22"/>
                <w:szCs w:val="22"/>
              </w:rPr>
              <w:t xml:space="preserve">- </w:t>
            </w:r>
            <w:r w:rsidRPr="007241D4">
              <w:rPr>
                <w:rFonts w:ascii="Times New Roman" w:hAnsi="Times New Roman"/>
                <w:b/>
                <w:sz w:val="22"/>
                <w:szCs w:val="22"/>
              </w:rPr>
              <w:t xml:space="preserve">Finance </w:t>
            </w:r>
            <w:r w:rsidR="003F7AB0" w:rsidRPr="007241D4">
              <w:rPr>
                <w:rFonts w:ascii="Times New Roman" w:hAnsi="Times New Roman"/>
                <w:b/>
                <w:sz w:val="22"/>
                <w:szCs w:val="22"/>
              </w:rPr>
              <w:t>/Revenue</w:t>
            </w:r>
          </w:p>
        </w:tc>
        <w:tc>
          <w:tcPr>
            <w:tcW w:w="4859" w:type="dxa"/>
            <w:shd w:val="clear" w:color="auto" w:fill="auto"/>
            <w:vAlign w:val="center"/>
          </w:tcPr>
          <w:p w14:paraId="4701D73D" w14:textId="77777777" w:rsidR="001430C6" w:rsidRPr="007241D4" w:rsidRDefault="001430C6" w:rsidP="007D4391">
            <w:pPr>
              <w:rPr>
                <w:rFonts w:ascii="Times New Roman" w:hAnsi="Times New Roman"/>
                <w:b/>
                <w:sz w:val="22"/>
                <w:szCs w:val="22"/>
              </w:rPr>
            </w:pPr>
            <w:r w:rsidRPr="007241D4">
              <w:rPr>
                <w:rFonts w:ascii="Times New Roman" w:hAnsi="Times New Roman"/>
                <w:b/>
                <w:sz w:val="22"/>
                <w:szCs w:val="22"/>
              </w:rPr>
              <w:t>Director Accounting Services</w:t>
            </w:r>
          </w:p>
        </w:tc>
      </w:tr>
      <w:tr w:rsidR="001430C6" w:rsidRPr="007241D4" w14:paraId="0DCAB96F" w14:textId="77777777" w:rsidTr="00762EBD">
        <w:trPr>
          <w:trHeight w:val="414"/>
        </w:trPr>
        <w:tc>
          <w:tcPr>
            <w:tcW w:w="4859" w:type="dxa"/>
            <w:shd w:val="clear" w:color="auto" w:fill="auto"/>
            <w:vAlign w:val="center"/>
          </w:tcPr>
          <w:p w14:paraId="3BD97BF0" w14:textId="27319AB8" w:rsidR="001430C6" w:rsidRPr="007241D4" w:rsidRDefault="001430C6" w:rsidP="007D4391">
            <w:pPr>
              <w:rPr>
                <w:rFonts w:ascii="Times New Roman" w:hAnsi="Times New Roman"/>
                <w:b/>
                <w:sz w:val="22"/>
                <w:szCs w:val="22"/>
              </w:rPr>
            </w:pPr>
          </w:p>
        </w:tc>
        <w:tc>
          <w:tcPr>
            <w:tcW w:w="4859" w:type="dxa"/>
            <w:shd w:val="clear" w:color="auto" w:fill="auto"/>
            <w:vAlign w:val="center"/>
          </w:tcPr>
          <w:p w14:paraId="217482CD" w14:textId="77777777" w:rsidR="001430C6" w:rsidRPr="007241D4" w:rsidRDefault="007D4391" w:rsidP="007D4391">
            <w:pPr>
              <w:rPr>
                <w:rFonts w:ascii="Times New Roman" w:hAnsi="Times New Roman"/>
                <w:b/>
                <w:sz w:val="22"/>
                <w:szCs w:val="22"/>
              </w:rPr>
            </w:pPr>
            <w:r w:rsidRPr="007241D4">
              <w:rPr>
                <w:rFonts w:ascii="Times New Roman" w:hAnsi="Times New Roman"/>
                <w:b/>
                <w:sz w:val="22"/>
                <w:szCs w:val="22"/>
              </w:rPr>
              <w:t>ICPAK Member No……………………</w:t>
            </w:r>
            <w:proofErr w:type="gramStart"/>
            <w:r w:rsidRPr="007241D4">
              <w:rPr>
                <w:rFonts w:ascii="Times New Roman" w:hAnsi="Times New Roman"/>
                <w:b/>
                <w:sz w:val="22"/>
                <w:szCs w:val="22"/>
              </w:rPr>
              <w:t>…..</w:t>
            </w:r>
            <w:proofErr w:type="gramEnd"/>
          </w:p>
        </w:tc>
      </w:tr>
      <w:tr w:rsidR="007D4391" w:rsidRPr="007241D4" w14:paraId="7192C610" w14:textId="77777777" w:rsidTr="00762EBD">
        <w:trPr>
          <w:trHeight w:val="414"/>
        </w:trPr>
        <w:tc>
          <w:tcPr>
            <w:tcW w:w="4859" w:type="dxa"/>
            <w:shd w:val="clear" w:color="auto" w:fill="auto"/>
            <w:vAlign w:val="center"/>
          </w:tcPr>
          <w:p w14:paraId="35388B53" w14:textId="77777777" w:rsidR="007D4391" w:rsidRPr="007241D4" w:rsidRDefault="007D4391" w:rsidP="007D4391">
            <w:pPr>
              <w:rPr>
                <w:rFonts w:ascii="Times New Roman" w:hAnsi="Times New Roman"/>
                <w:b/>
                <w:sz w:val="22"/>
                <w:szCs w:val="22"/>
              </w:rPr>
            </w:pPr>
            <w:proofErr w:type="gramStart"/>
            <w:r w:rsidRPr="007241D4">
              <w:rPr>
                <w:rFonts w:ascii="Times New Roman" w:hAnsi="Times New Roman"/>
                <w:b/>
                <w:sz w:val="22"/>
                <w:szCs w:val="22"/>
              </w:rPr>
              <w:t>Date:…</w:t>
            </w:r>
            <w:proofErr w:type="gramEnd"/>
            <w:r w:rsidRPr="007241D4">
              <w:rPr>
                <w:rFonts w:ascii="Times New Roman" w:hAnsi="Times New Roman"/>
                <w:b/>
                <w:sz w:val="22"/>
                <w:szCs w:val="22"/>
              </w:rPr>
              <w:t>……………………………………….</w:t>
            </w:r>
          </w:p>
        </w:tc>
        <w:tc>
          <w:tcPr>
            <w:tcW w:w="4859" w:type="dxa"/>
            <w:shd w:val="clear" w:color="auto" w:fill="auto"/>
            <w:vAlign w:val="center"/>
          </w:tcPr>
          <w:p w14:paraId="5545CB3D" w14:textId="77777777" w:rsidR="007D4391" w:rsidRPr="007241D4" w:rsidRDefault="007D4391" w:rsidP="007D4391">
            <w:pPr>
              <w:rPr>
                <w:rFonts w:ascii="Times New Roman" w:hAnsi="Times New Roman"/>
                <w:b/>
                <w:sz w:val="22"/>
                <w:szCs w:val="22"/>
              </w:rPr>
            </w:pPr>
            <w:proofErr w:type="gramStart"/>
            <w:r w:rsidRPr="007241D4">
              <w:rPr>
                <w:rFonts w:ascii="Times New Roman" w:hAnsi="Times New Roman"/>
                <w:b/>
                <w:sz w:val="22"/>
                <w:szCs w:val="22"/>
              </w:rPr>
              <w:t>Date:…</w:t>
            </w:r>
            <w:proofErr w:type="gramEnd"/>
            <w:r w:rsidRPr="007241D4">
              <w:rPr>
                <w:rFonts w:ascii="Times New Roman" w:hAnsi="Times New Roman"/>
                <w:b/>
                <w:sz w:val="22"/>
                <w:szCs w:val="22"/>
              </w:rPr>
              <w:t>……………………………………….</w:t>
            </w:r>
          </w:p>
        </w:tc>
      </w:tr>
    </w:tbl>
    <w:p w14:paraId="2D1C929C" w14:textId="136EAA60" w:rsidR="00987F5D" w:rsidRPr="006F3986" w:rsidRDefault="00A472FB" w:rsidP="00BD063E">
      <w:pPr>
        <w:rPr>
          <w:rFonts w:ascii="Times New Roman" w:hAnsi="Times New Roman"/>
          <w:bCs/>
          <w:i/>
          <w:iCs/>
        </w:rPr>
      </w:pPr>
      <w:r w:rsidRPr="006F3986">
        <w:rPr>
          <w:rFonts w:ascii="Times New Roman" w:hAnsi="Times New Roman"/>
          <w:bCs/>
          <w:i/>
          <w:iCs/>
        </w:rPr>
        <w:t>Notes:</w:t>
      </w:r>
    </w:p>
    <w:p w14:paraId="512559B9" w14:textId="77777777"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lastRenderedPageBreak/>
        <w:t>*Sept- Period ended 30</w:t>
      </w:r>
      <w:r w:rsidRPr="007241D4">
        <w:rPr>
          <w:rFonts w:ascii="Times New Roman" w:hAnsi="Times New Roman"/>
          <w:bCs/>
          <w:i/>
          <w:iCs/>
          <w:sz w:val="22"/>
          <w:szCs w:val="22"/>
          <w:vertAlign w:val="superscript"/>
          <w:lang w:val="en-US"/>
        </w:rPr>
        <w:t>th</w:t>
      </w:r>
      <w:r w:rsidRPr="007241D4">
        <w:rPr>
          <w:rFonts w:ascii="Times New Roman" w:hAnsi="Times New Roman"/>
          <w:bCs/>
          <w:i/>
          <w:iCs/>
          <w:sz w:val="22"/>
          <w:szCs w:val="22"/>
          <w:lang w:val="en-US"/>
        </w:rPr>
        <w:t xml:space="preserve"> September</w:t>
      </w:r>
    </w:p>
    <w:p w14:paraId="0EEC707D" w14:textId="4876E84D"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*Dec- Period ended 31</w:t>
      </w:r>
      <w:r w:rsidRPr="007241D4">
        <w:rPr>
          <w:rFonts w:ascii="Times New Roman" w:hAnsi="Times New Roman"/>
          <w:bCs/>
          <w:i/>
          <w:iCs/>
          <w:sz w:val="22"/>
          <w:szCs w:val="22"/>
          <w:vertAlign w:val="superscript"/>
          <w:lang w:val="en-US"/>
        </w:rPr>
        <w:t>st</w:t>
      </w:r>
      <w:r w:rsidRPr="007241D4">
        <w:rPr>
          <w:rFonts w:ascii="Times New Roman" w:hAnsi="Times New Roman"/>
          <w:bCs/>
          <w:i/>
          <w:iCs/>
          <w:sz w:val="22"/>
          <w:szCs w:val="22"/>
          <w:lang w:val="en-US"/>
        </w:rPr>
        <w:t xml:space="preserve"> December </w:t>
      </w:r>
    </w:p>
    <w:p w14:paraId="4D8BD2A3" w14:textId="41F818B4"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*March- Period ended 31</w:t>
      </w:r>
      <w:r w:rsidRPr="007241D4">
        <w:rPr>
          <w:rFonts w:ascii="Times New Roman" w:hAnsi="Times New Roman"/>
          <w:bCs/>
          <w:i/>
          <w:iCs/>
          <w:sz w:val="22"/>
          <w:szCs w:val="22"/>
          <w:vertAlign w:val="superscript"/>
          <w:lang w:val="en-US"/>
        </w:rPr>
        <w:t>st</w:t>
      </w:r>
      <w:r w:rsidRPr="007241D4">
        <w:rPr>
          <w:rFonts w:ascii="Times New Roman" w:hAnsi="Times New Roman"/>
          <w:bCs/>
          <w:i/>
          <w:iCs/>
          <w:sz w:val="22"/>
          <w:szCs w:val="22"/>
          <w:lang w:val="en-US"/>
        </w:rPr>
        <w:t xml:space="preserve"> March</w:t>
      </w:r>
    </w:p>
    <w:p w14:paraId="2D0F60C6" w14:textId="0AF1FF02" w:rsidR="002140A4" w:rsidRPr="007241D4" w:rsidRDefault="002140A4"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*June- Period ended 30</w:t>
      </w:r>
      <w:r w:rsidRPr="007241D4">
        <w:rPr>
          <w:rFonts w:ascii="Times New Roman" w:hAnsi="Times New Roman"/>
          <w:bCs/>
          <w:i/>
          <w:iCs/>
          <w:sz w:val="22"/>
          <w:szCs w:val="22"/>
          <w:vertAlign w:val="superscript"/>
          <w:lang w:val="en-US"/>
        </w:rPr>
        <w:t>th</w:t>
      </w:r>
      <w:r w:rsidRPr="007241D4">
        <w:rPr>
          <w:rFonts w:ascii="Times New Roman" w:hAnsi="Times New Roman"/>
          <w:bCs/>
          <w:i/>
          <w:iCs/>
          <w:sz w:val="22"/>
          <w:szCs w:val="22"/>
          <w:lang w:val="en-US"/>
        </w:rPr>
        <w:t xml:space="preserve"> June</w:t>
      </w:r>
    </w:p>
    <w:p w14:paraId="00D0AB00" w14:textId="13BEFF52" w:rsidR="0039644E" w:rsidRPr="007241D4" w:rsidRDefault="0039644E" w:rsidP="00A472FB">
      <w:pPr>
        <w:pStyle w:val="ListParagraph"/>
        <w:ind w:left="270" w:hanging="270"/>
        <w:rPr>
          <w:rFonts w:ascii="Times New Roman" w:hAnsi="Times New Roman"/>
          <w:bCs/>
          <w:i/>
          <w:iCs/>
          <w:sz w:val="22"/>
          <w:szCs w:val="22"/>
          <w:lang w:val="en-US"/>
        </w:rPr>
      </w:pPr>
      <w:r w:rsidRPr="007241D4">
        <w:rPr>
          <w:rFonts w:ascii="Times New Roman" w:hAnsi="Times New Roman"/>
          <w:bCs/>
          <w:i/>
          <w:iCs/>
          <w:sz w:val="22"/>
          <w:szCs w:val="22"/>
          <w:lang w:val="en-US"/>
        </w:rPr>
        <w:t xml:space="preserve">** Opening fund balance should be the closing balance as </w:t>
      </w:r>
      <w:proofErr w:type="gramStart"/>
      <w:r w:rsidRPr="007241D4">
        <w:rPr>
          <w:rFonts w:ascii="Times New Roman" w:hAnsi="Times New Roman"/>
          <w:bCs/>
          <w:i/>
          <w:iCs/>
          <w:sz w:val="22"/>
          <w:szCs w:val="22"/>
          <w:lang w:val="en-US"/>
        </w:rPr>
        <w:t>at</w:t>
      </w:r>
      <w:proofErr w:type="gramEnd"/>
      <w:r w:rsidRPr="007241D4">
        <w:rPr>
          <w:rFonts w:ascii="Times New Roman" w:hAnsi="Times New Roman"/>
          <w:bCs/>
          <w:i/>
          <w:iCs/>
          <w:sz w:val="22"/>
          <w:szCs w:val="22"/>
          <w:lang w:val="en-US"/>
        </w:rPr>
        <w:t xml:space="preserve"> 30</w:t>
      </w:r>
      <w:r w:rsidRPr="007241D4">
        <w:rPr>
          <w:rFonts w:ascii="Times New Roman" w:hAnsi="Times New Roman"/>
          <w:bCs/>
          <w:i/>
          <w:iCs/>
          <w:sz w:val="22"/>
          <w:szCs w:val="22"/>
          <w:vertAlign w:val="superscript"/>
          <w:lang w:val="en-US"/>
        </w:rPr>
        <w:t>th</w:t>
      </w:r>
      <w:r w:rsidRPr="007241D4">
        <w:rPr>
          <w:rFonts w:ascii="Times New Roman" w:hAnsi="Times New Roman"/>
          <w:bCs/>
          <w:i/>
          <w:iCs/>
          <w:sz w:val="22"/>
          <w:szCs w:val="22"/>
          <w:lang w:val="en-US"/>
        </w:rPr>
        <w:t xml:space="preserve"> June </w:t>
      </w:r>
      <w:r w:rsidR="00266760" w:rsidRPr="007241D4">
        <w:rPr>
          <w:rFonts w:ascii="Times New Roman" w:hAnsi="Times New Roman"/>
          <w:bCs/>
          <w:i/>
          <w:iCs/>
          <w:sz w:val="22"/>
          <w:szCs w:val="22"/>
          <w:lang w:val="en-US"/>
        </w:rPr>
        <w:t>20xx for each year</w:t>
      </w:r>
    </w:p>
    <w:p w14:paraId="22925C28" w14:textId="77777777" w:rsidR="002140A4" w:rsidRPr="006F3986" w:rsidRDefault="002140A4" w:rsidP="002140A4">
      <w:pPr>
        <w:pStyle w:val="ListParagraph"/>
        <w:rPr>
          <w:rFonts w:ascii="Times New Roman" w:hAnsi="Times New Roman"/>
          <w:b/>
          <w:lang w:val="en-US"/>
        </w:rPr>
      </w:pPr>
    </w:p>
    <w:p w14:paraId="79DBFEB7" w14:textId="1127E13A" w:rsidR="002140A4" w:rsidRPr="006F3986" w:rsidRDefault="002140A4" w:rsidP="002140A4">
      <w:pPr>
        <w:pStyle w:val="ListParagraph"/>
        <w:rPr>
          <w:rFonts w:ascii="Times New Roman" w:hAnsi="Times New Roman"/>
          <w:b/>
          <w:lang w:val="en-US"/>
        </w:rPr>
        <w:sectPr w:rsidR="002140A4" w:rsidRPr="006F3986" w:rsidSect="004076D1">
          <w:pgSz w:w="12240" w:h="15840"/>
          <w:pgMar w:top="1560" w:right="1440" w:bottom="1440" w:left="1440" w:header="720" w:footer="397" w:gutter="0"/>
          <w:pgNumType w:start="1"/>
          <w:cols w:space="720"/>
          <w:docGrid w:linePitch="360"/>
        </w:sectPr>
      </w:pPr>
    </w:p>
    <w:p w14:paraId="07C7B502" w14:textId="2C061480" w:rsidR="00E23D04" w:rsidRPr="00BE2452" w:rsidRDefault="00987F5D" w:rsidP="00BF5CF9">
      <w:pPr>
        <w:pStyle w:val="Heading1"/>
        <w:numPr>
          <w:ilvl w:val="0"/>
          <w:numId w:val="5"/>
        </w:numPr>
        <w:ind w:left="810" w:hanging="630"/>
        <w:jc w:val="both"/>
        <w:rPr>
          <w:rFonts w:ascii="Times New Roman" w:hAnsi="Times New Roman"/>
          <w:sz w:val="24"/>
          <w:szCs w:val="24"/>
        </w:rPr>
      </w:pPr>
      <w:bookmarkStart w:id="30" w:name="_Toc136603203"/>
      <w:r w:rsidRPr="006F3986">
        <w:rPr>
          <w:rFonts w:ascii="Times New Roman" w:hAnsi="Times New Roman"/>
          <w:sz w:val="24"/>
          <w:szCs w:val="24"/>
        </w:rPr>
        <w:lastRenderedPageBreak/>
        <w:t xml:space="preserve">Statement of </w:t>
      </w:r>
      <w:r w:rsidR="00F02F11" w:rsidRPr="006F3986">
        <w:rPr>
          <w:rFonts w:ascii="Times New Roman" w:hAnsi="Times New Roman"/>
          <w:sz w:val="24"/>
          <w:szCs w:val="24"/>
        </w:rPr>
        <w:t>Comparison</w:t>
      </w:r>
      <w:r w:rsidR="008F5E2E" w:rsidRPr="006F3986">
        <w:rPr>
          <w:rFonts w:ascii="Times New Roman" w:hAnsi="Times New Roman"/>
          <w:sz w:val="24"/>
          <w:szCs w:val="24"/>
        </w:rPr>
        <w:t xml:space="preserve"> of Budget </w:t>
      </w:r>
      <w:bookmarkEnd w:id="29"/>
      <w:r w:rsidR="004466F1" w:rsidRPr="006F3986">
        <w:rPr>
          <w:rFonts w:ascii="Times New Roman" w:hAnsi="Times New Roman"/>
          <w:sz w:val="24"/>
          <w:szCs w:val="24"/>
        </w:rPr>
        <w:t>Actual Amounts</w:t>
      </w:r>
      <w:r w:rsidR="00D16691" w:rsidRPr="006F3986">
        <w:rPr>
          <w:rFonts w:ascii="Times New Roman" w:hAnsi="Times New Roman"/>
          <w:sz w:val="24"/>
          <w:szCs w:val="24"/>
        </w:rPr>
        <w:t xml:space="preserve"> for the </w:t>
      </w:r>
      <w:r w:rsidR="00417CE4" w:rsidRPr="006F3986">
        <w:rPr>
          <w:rFonts w:ascii="Times New Roman" w:hAnsi="Times New Roman"/>
          <w:sz w:val="24"/>
          <w:szCs w:val="24"/>
        </w:rPr>
        <w:t>period</w:t>
      </w:r>
      <w:r w:rsidR="004078DA" w:rsidRPr="006F3986">
        <w:rPr>
          <w:rFonts w:ascii="Times New Roman" w:hAnsi="Times New Roman"/>
          <w:sz w:val="24"/>
          <w:szCs w:val="24"/>
        </w:rPr>
        <w:t xml:space="preserve"> ended </w:t>
      </w:r>
      <w:r w:rsidR="00AE2011" w:rsidRPr="00BE2452">
        <w:rPr>
          <w:rFonts w:ascii="Times New Roman" w:hAnsi="Times New Roman"/>
          <w:i/>
          <w:iCs/>
          <w:sz w:val="24"/>
          <w:szCs w:val="24"/>
        </w:rPr>
        <w:t>xx, 20xx</w:t>
      </w:r>
      <w:r w:rsidR="00EA3D53" w:rsidRPr="00BE2452">
        <w:rPr>
          <w:rFonts w:ascii="Times New Roman" w:hAnsi="Times New Roman"/>
          <w:sz w:val="24"/>
          <w:szCs w:val="24"/>
        </w:rPr>
        <w:t>.</w:t>
      </w:r>
      <w:bookmarkEnd w:id="30"/>
    </w:p>
    <w:p w14:paraId="76A89DA0" w14:textId="77777777" w:rsidR="00447787" w:rsidRPr="006F3986" w:rsidRDefault="00447787" w:rsidP="00E23D04">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1616"/>
        <w:gridCol w:w="1616"/>
        <w:gridCol w:w="1616"/>
        <w:gridCol w:w="1616"/>
        <w:gridCol w:w="1614"/>
      </w:tblGrid>
      <w:tr w:rsidR="00C83988" w:rsidRPr="006F3986" w14:paraId="5260221D" w14:textId="77777777" w:rsidTr="00C83988">
        <w:trPr>
          <w:trHeight w:val="340"/>
          <w:tblHeader/>
        </w:trPr>
        <w:tc>
          <w:tcPr>
            <w:tcW w:w="1881" w:type="pct"/>
            <w:shd w:val="clear" w:color="auto" w:fill="0070C0"/>
            <w:vAlign w:val="bottom"/>
            <w:hideMark/>
          </w:tcPr>
          <w:p w14:paraId="3DB3FB16" w14:textId="77777777" w:rsidR="00C83988" w:rsidRPr="006F3986" w:rsidRDefault="00C83988" w:rsidP="00B12727">
            <w:pPr>
              <w:rPr>
                <w:rFonts w:ascii="Times New Roman" w:hAnsi="Times New Roman"/>
                <w:b/>
                <w:bCs/>
                <w:lang w:val="en-US"/>
              </w:rPr>
            </w:pPr>
            <w:r w:rsidRPr="006F3986">
              <w:rPr>
                <w:rFonts w:ascii="Times New Roman" w:hAnsi="Times New Roman"/>
                <w:b/>
                <w:bCs/>
                <w:lang w:val="en-US"/>
              </w:rPr>
              <w:t>Receipt/Payments</w:t>
            </w:r>
          </w:p>
        </w:tc>
        <w:tc>
          <w:tcPr>
            <w:tcW w:w="624" w:type="pct"/>
            <w:shd w:val="clear" w:color="auto" w:fill="0070C0"/>
            <w:vAlign w:val="center"/>
            <w:hideMark/>
          </w:tcPr>
          <w:p w14:paraId="3CB44D7D"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Original Budget</w:t>
            </w:r>
          </w:p>
        </w:tc>
        <w:tc>
          <w:tcPr>
            <w:tcW w:w="624" w:type="pct"/>
            <w:shd w:val="clear" w:color="auto" w:fill="0070C0"/>
            <w:vAlign w:val="center"/>
            <w:hideMark/>
          </w:tcPr>
          <w:p w14:paraId="6C0D8DB9" w14:textId="671582AD"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Adjustments</w:t>
            </w:r>
            <w:r w:rsidR="00224469" w:rsidRPr="006F3986">
              <w:rPr>
                <w:rFonts w:ascii="Times New Roman" w:hAnsi="Times New Roman"/>
                <w:b/>
                <w:bCs/>
                <w:lang w:val="en-US"/>
              </w:rPr>
              <w:t xml:space="preserve"> during the period</w:t>
            </w:r>
          </w:p>
        </w:tc>
        <w:tc>
          <w:tcPr>
            <w:tcW w:w="624" w:type="pct"/>
            <w:shd w:val="clear" w:color="auto" w:fill="0070C0"/>
            <w:vAlign w:val="center"/>
            <w:hideMark/>
          </w:tcPr>
          <w:p w14:paraId="5F02DFD3" w14:textId="2BD08EE5"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Final Budget</w:t>
            </w:r>
            <w:r w:rsidR="00224469" w:rsidRPr="006F3986">
              <w:rPr>
                <w:rFonts w:ascii="Times New Roman" w:hAnsi="Times New Roman"/>
                <w:b/>
                <w:bCs/>
                <w:lang w:val="en-US"/>
              </w:rPr>
              <w:t xml:space="preserve"> for the period </w:t>
            </w:r>
          </w:p>
        </w:tc>
        <w:tc>
          <w:tcPr>
            <w:tcW w:w="624" w:type="pct"/>
            <w:shd w:val="clear" w:color="auto" w:fill="0070C0"/>
            <w:vAlign w:val="center"/>
            <w:hideMark/>
          </w:tcPr>
          <w:p w14:paraId="0C5197F8"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Actual on Comparable Basis</w:t>
            </w:r>
          </w:p>
        </w:tc>
        <w:tc>
          <w:tcPr>
            <w:tcW w:w="623" w:type="pct"/>
            <w:shd w:val="clear" w:color="auto" w:fill="0070C0"/>
            <w:vAlign w:val="center"/>
            <w:hideMark/>
          </w:tcPr>
          <w:p w14:paraId="7381B741"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 xml:space="preserve">% of </w:t>
            </w:r>
            <w:proofErr w:type="spellStart"/>
            <w:r w:rsidRPr="006F3986">
              <w:rPr>
                <w:rFonts w:ascii="Times New Roman" w:hAnsi="Times New Roman"/>
                <w:b/>
                <w:bCs/>
                <w:lang w:val="en-US"/>
              </w:rPr>
              <w:t>Realisation</w:t>
            </w:r>
            <w:proofErr w:type="spellEnd"/>
          </w:p>
        </w:tc>
      </w:tr>
      <w:tr w:rsidR="00C83988" w:rsidRPr="006F3986" w14:paraId="1ECFCA26" w14:textId="77777777" w:rsidTr="007241D4">
        <w:trPr>
          <w:trHeight w:val="134"/>
          <w:tblHeader/>
        </w:trPr>
        <w:tc>
          <w:tcPr>
            <w:tcW w:w="1881" w:type="pct"/>
            <w:shd w:val="clear" w:color="auto" w:fill="auto"/>
            <w:vAlign w:val="bottom"/>
            <w:hideMark/>
          </w:tcPr>
          <w:p w14:paraId="4D0982C8" w14:textId="77777777" w:rsidR="00C83988" w:rsidRPr="006F3986" w:rsidRDefault="00C83988" w:rsidP="00B12727">
            <w:pPr>
              <w:rPr>
                <w:rFonts w:ascii="Times New Roman" w:hAnsi="Times New Roman"/>
                <w:b/>
                <w:lang w:val="en-US"/>
              </w:rPr>
            </w:pPr>
          </w:p>
        </w:tc>
        <w:tc>
          <w:tcPr>
            <w:tcW w:w="624" w:type="pct"/>
            <w:shd w:val="clear" w:color="auto" w:fill="auto"/>
            <w:noWrap/>
            <w:vAlign w:val="center"/>
            <w:hideMark/>
          </w:tcPr>
          <w:p w14:paraId="00EB211B"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a</w:t>
            </w:r>
          </w:p>
        </w:tc>
        <w:tc>
          <w:tcPr>
            <w:tcW w:w="624" w:type="pct"/>
            <w:shd w:val="clear" w:color="auto" w:fill="auto"/>
            <w:noWrap/>
            <w:vAlign w:val="center"/>
            <w:hideMark/>
          </w:tcPr>
          <w:p w14:paraId="5761B23E"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b</w:t>
            </w:r>
          </w:p>
        </w:tc>
        <w:tc>
          <w:tcPr>
            <w:tcW w:w="624" w:type="pct"/>
            <w:shd w:val="clear" w:color="auto" w:fill="auto"/>
            <w:noWrap/>
            <w:vAlign w:val="center"/>
            <w:hideMark/>
          </w:tcPr>
          <w:p w14:paraId="59FFDF85"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c=</w:t>
            </w:r>
            <w:proofErr w:type="spellStart"/>
            <w:r w:rsidRPr="006F3986">
              <w:rPr>
                <w:rFonts w:ascii="Times New Roman" w:hAnsi="Times New Roman"/>
                <w:b/>
                <w:bCs/>
                <w:lang w:val="en-US"/>
              </w:rPr>
              <w:t>a+b</w:t>
            </w:r>
            <w:proofErr w:type="spellEnd"/>
          </w:p>
        </w:tc>
        <w:tc>
          <w:tcPr>
            <w:tcW w:w="624" w:type="pct"/>
            <w:shd w:val="clear" w:color="auto" w:fill="auto"/>
            <w:noWrap/>
            <w:vAlign w:val="center"/>
            <w:hideMark/>
          </w:tcPr>
          <w:p w14:paraId="482EE54E" w14:textId="77777777"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d</w:t>
            </w:r>
          </w:p>
        </w:tc>
        <w:tc>
          <w:tcPr>
            <w:tcW w:w="623" w:type="pct"/>
            <w:shd w:val="clear" w:color="auto" w:fill="auto"/>
            <w:noWrap/>
            <w:vAlign w:val="center"/>
            <w:hideMark/>
          </w:tcPr>
          <w:p w14:paraId="3F64F31F" w14:textId="5D329265" w:rsidR="00C83988" w:rsidRPr="006F3986" w:rsidRDefault="00C83988" w:rsidP="00987F5D">
            <w:pPr>
              <w:jc w:val="center"/>
              <w:rPr>
                <w:rFonts w:ascii="Times New Roman" w:hAnsi="Times New Roman"/>
                <w:b/>
                <w:bCs/>
                <w:lang w:val="en-US"/>
              </w:rPr>
            </w:pPr>
            <w:r w:rsidRPr="006F3986">
              <w:rPr>
                <w:rFonts w:ascii="Times New Roman" w:hAnsi="Times New Roman"/>
                <w:b/>
                <w:bCs/>
                <w:lang w:val="en-US"/>
              </w:rPr>
              <w:t>e=d/c %</w:t>
            </w:r>
          </w:p>
        </w:tc>
      </w:tr>
      <w:tr w:rsidR="00C83988" w:rsidRPr="006F3986" w14:paraId="5712829D" w14:textId="77777777" w:rsidTr="007241D4">
        <w:trPr>
          <w:trHeight w:val="116"/>
        </w:trPr>
        <w:tc>
          <w:tcPr>
            <w:tcW w:w="1881" w:type="pct"/>
            <w:shd w:val="clear" w:color="auto" w:fill="auto"/>
            <w:vAlign w:val="center"/>
          </w:tcPr>
          <w:p w14:paraId="248ADE23" w14:textId="77777777" w:rsidR="00C83988" w:rsidRPr="006F3986" w:rsidRDefault="00C83988" w:rsidP="0051371C">
            <w:pPr>
              <w:rPr>
                <w:rFonts w:ascii="Times New Roman" w:hAnsi="Times New Roman"/>
                <w:lang w:val="en-US"/>
              </w:rPr>
            </w:pPr>
            <w:r w:rsidRPr="006F3986">
              <w:rPr>
                <w:rFonts w:ascii="Times New Roman" w:hAnsi="Times New Roman"/>
                <w:b/>
                <w:bCs/>
                <w:lang w:val="en-US"/>
              </w:rPr>
              <w:t>Receipts </w:t>
            </w:r>
          </w:p>
        </w:tc>
        <w:tc>
          <w:tcPr>
            <w:tcW w:w="624" w:type="pct"/>
            <w:shd w:val="clear" w:color="auto" w:fill="auto"/>
            <w:noWrap/>
            <w:vAlign w:val="center"/>
          </w:tcPr>
          <w:p w14:paraId="7E789F61" w14:textId="77777777" w:rsidR="00C83988" w:rsidRPr="006F3986" w:rsidRDefault="00C83988" w:rsidP="0051371C">
            <w:pPr>
              <w:jc w:val="center"/>
              <w:rPr>
                <w:rFonts w:ascii="Times New Roman" w:hAnsi="Times New Roman"/>
                <w:lang w:val="en-US"/>
              </w:rPr>
            </w:pPr>
            <w:r w:rsidRPr="006F3986">
              <w:rPr>
                <w:rFonts w:ascii="Times New Roman" w:hAnsi="Times New Roman"/>
                <w:lang w:val="en-US"/>
              </w:rPr>
              <w:t>Kshs.</w:t>
            </w:r>
          </w:p>
        </w:tc>
        <w:tc>
          <w:tcPr>
            <w:tcW w:w="624" w:type="pct"/>
            <w:shd w:val="clear" w:color="auto" w:fill="auto"/>
            <w:noWrap/>
          </w:tcPr>
          <w:p w14:paraId="7487550E" w14:textId="77777777" w:rsidR="00C83988" w:rsidRPr="006F3986" w:rsidRDefault="00C83988" w:rsidP="0051371C">
            <w:pPr>
              <w:jc w:val="center"/>
              <w:rPr>
                <w:rFonts w:ascii="Times New Roman" w:hAnsi="Times New Roman"/>
                <w:lang w:val="en-US"/>
              </w:rPr>
            </w:pPr>
            <w:r w:rsidRPr="006F3986">
              <w:rPr>
                <w:rFonts w:ascii="Times New Roman" w:hAnsi="Times New Roman"/>
              </w:rPr>
              <w:t>Kshs.</w:t>
            </w:r>
          </w:p>
        </w:tc>
        <w:tc>
          <w:tcPr>
            <w:tcW w:w="624" w:type="pct"/>
            <w:shd w:val="clear" w:color="auto" w:fill="auto"/>
            <w:noWrap/>
          </w:tcPr>
          <w:p w14:paraId="06D6EE01" w14:textId="77777777" w:rsidR="00C83988" w:rsidRPr="006F3986" w:rsidRDefault="00C83988" w:rsidP="0051371C">
            <w:pPr>
              <w:jc w:val="center"/>
              <w:rPr>
                <w:rFonts w:ascii="Times New Roman" w:hAnsi="Times New Roman"/>
                <w:lang w:val="en-US"/>
              </w:rPr>
            </w:pPr>
            <w:r w:rsidRPr="006F3986">
              <w:rPr>
                <w:rFonts w:ascii="Times New Roman" w:hAnsi="Times New Roman"/>
              </w:rPr>
              <w:t>Kshs.</w:t>
            </w:r>
          </w:p>
        </w:tc>
        <w:tc>
          <w:tcPr>
            <w:tcW w:w="624" w:type="pct"/>
            <w:shd w:val="clear" w:color="auto" w:fill="auto"/>
            <w:noWrap/>
          </w:tcPr>
          <w:p w14:paraId="7E754FD6" w14:textId="77777777" w:rsidR="00C83988" w:rsidRPr="006F3986" w:rsidRDefault="00C83988" w:rsidP="0051371C">
            <w:pPr>
              <w:jc w:val="center"/>
              <w:rPr>
                <w:rFonts w:ascii="Times New Roman" w:hAnsi="Times New Roman"/>
                <w:lang w:val="en-US"/>
              </w:rPr>
            </w:pPr>
            <w:r w:rsidRPr="006F3986">
              <w:rPr>
                <w:rFonts w:ascii="Times New Roman" w:hAnsi="Times New Roman"/>
              </w:rPr>
              <w:t>Kshs.</w:t>
            </w:r>
          </w:p>
        </w:tc>
        <w:tc>
          <w:tcPr>
            <w:tcW w:w="623" w:type="pct"/>
            <w:shd w:val="clear" w:color="auto" w:fill="auto"/>
            <w:noWrap/>
            <w:vAlign w:val="center"/>
          </w:tcPr>
          <w:p w14:paraId="004AF7D6" w14:textId="77777777" w:rsidR="00C83988" w:rsidRPr="006F3986" w:rsidRDefault="00C83988" w:rsidP="0051371C">
            <w:pPr>
              <w:jc w:val="center"/>
              <w:rPr>
                <w:rFonts w:ascii="Times New Roman" w:hAnsi="Times New Roman"/>
                <w:lang w:val="en-US"/>
              </w:rPr>
            </w:pPr>
          </w:p>
        </w:tc>
      </w:tr>
      <w:tr w:rsidR="00D04C18" w:rsidRPr="006F3986" w14:paraId="53FDF603" w14:textId="77777777" w:rsidTr="007241D4">
        <w:trPr>
          <w:trHeight w:val="197"/>
        </w:trPr>
        <w:tc>
          <w:tcPr>
            <w:tcW w:w="1881" w:type="pct"/>
            <w:shd w:val="clear" w:color="auto" w:fill="auto"/>
            <w:vAlign w:val="center"/>
          </w:tcPr>
          <w:p w14:paraId="736BAB6C" w14:textId="35F3BC28" w:rsidR="00D04C18" w:rsidRPr="006F3986" w:rsidRDefault="0071514C" w:rsidP="00D04C18">
            <w:pPr>
              <w:rPr>
                <w:rFonts w:ascii="Times New Roman" w:hAnsi="Times New Roman"/>
                <w:lang w:val="en-US"/>
              </w:rPr>
            </w:pPr>
            <w:r w:rsidRPr="006F3986">
              <w:rPr>
                <w:rFonts w:ascii="Times New Roman" w:hAnsi="Times New Roman"/>
                <w:lang w:val="en-US"/>
              </w:rPr>
              <w:t>Opening fund balance</w:t>
            </w:r>
          </w:p>
        </w:tc>
        <w:tc>
          <w:tcPr>
            <w:tcW w:w="624" w:type="pct"/>
            <w:shd w:val="clear" w:color="auto" w:fill="auto"/>
            <w:noWrap/>
          </w:tcPr>
          <w:p w14:paraId="049C315E" w14:textId="79E643B1"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tcPr>
          <w:p w14:paraId="771EA29C" w14:textId="11BFD4BD"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tcPr>
          <w:p w14:paraId="6D51351A" w14:textId="07511ED2"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tcPr>
          <w:p w14:paraId="5F6F1F27" w14:textId="4E180EB1" w:rsidR="00D04C18" w:rsidRPr="006F3986" w:rsidRDefault="00D04C18" w:rsidP="00D04C1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vAlign w:val="center"/>
          </w:tcPr>
          <w:p w14:paraId="450B0CFC" w14:textId="77777777" w:rsidR="00D04C18" w:rsidRPr="006F3986" w:rsidRDefault="00D04C18" w:rsidP="00D04C18">
            <w:pPr>
              <w:jc w:val="center"/>
              <w:rPr>
                <w:rFonts w:ascii="Times New Roman" w:hAnsi="Times New Roman"/>
                <w:lang w:val="en-US"/>
              </w:rPr>
            </w:pPr>
          </w:p>
        </w:tc>
      </w:tr>
      <w:tr w:rsidR="00C83988" w:rsidRPr="006F3986" w14:paraId="4BE7C1BC" w14:textId="77777777" w:rsidTr="007241D4">
        <w:trPr>
          <w:trHeight w:val="179"/>
        </w:trPr>
        <w:tc>
          <w:tcPr>
            <w:tcW w:w="1881" w:type="pct"/>
            <w:shd w:val="clear" w:color="auto" w:fill="auto"/>
            <w:vAlign w:val="center"/>
          </w:tcPr>
          <w:p w14:paraId="7C29B1E0" w14:textId="77777777" w:rsidR="00C83988" w:rsidRPr="006F3986" w:rsidRDefault="00C83988" w:rsidP="00283747">
            <w:pPr>
              <w:rPr>
                <w:rFonts w:ascii="Times New Roman" w:hAnsi="Times New Roman"/>
                <w:lang w:val="en-US"/>
              </w:rPr>
            </w:pPr>
            <w:r w:rsidRPr="006F3986">
              <w:rPr>
                <w:rFonts w:ascii="Times New Roman" w:hAnsi="Times New Roman"/>
                <w:lang w:val="en-US"/>
              </w:rPr>
              <w:t> Exchequer releases</w:t>
            </w:r>
          </w:p>
        </w:tc>
        <w:tc>
          <w:tcPr>
            <w:tcW w:w="624" w:type="pct"/>
            <w:shd w:val="clear" w:color="auto" w:fill="auto"/>
            <w:noWrap/>
            <w:vAlign w:val="center"/>
          </w:tcPr>
          <w:p w14:paraId="6699DBBA"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78F6A6D"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13F2BB1B"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6200B6AD" w14:textId="77777777"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vAlign w:val="center"/>
          </w:tcPr>
          <w:p w14:paraId="7D4E9CF1" w14:textId="761956EA" w:rsidR="00C83988" w:rsidRPr="006F3986" w:rsidRDefault="00C83988" w:rsidP="00987F5D">
            <w:pPr>
              <w:jc w:val="center"/>
              <w:rPr>
                <w:rFonts w:ascii="Times New Roman" w:hAnsi="Times New Roman"/>
                <w:lang w:val="en-US"/>
              </w:rPr>
            </w:pPr>
            <w:r w:rsidRPr="006F3986">
              <w:rPr>
                <w:rFonts w:ascii="Times New Roman" w:hAnsi="Times New Roman"/>
                <w:lang w:val="en-US"/>
              </w:rPr>
              <w:t>xx</w:t>
            </w:r>
          </w:p>
        </w:tc>
      </w:tr>
      <w:tr w:rsidR="00C83988" w:rsidRPr="006F3986" w14:paraId="11507270" w14:textId="77777777" w:rsidTr="007241D4">
        <w:trPr>
          <w:trHeight w:val="251"/>
        </w:trPr>
        <w:tc>
          <w:tcPr>
            <w:tcW w:w="1881" w:type="pct"/>
            <w:shd w:val="clear" w:color="auto" w:fill="auto"/>
            <w:vAlign w:val="center"/>
          </w:tcPr>
          <w:p w14:paraId="150030A0" w14:textId="77777777" w:rsidR="00C83988" w:rsidRPr="006F3986" w:rsidRDefault="00C83988" w:rsidP="00C83988">
            <w:pPr>
              <w:rPr>
                <w:rFonts w:ascii="Times New Roman" w:hAnsi="Times New Roman"/>
                <w:lang w:val="en-US"/>
              </w:rPr>
            </w:pPr>
            <w:r w:rsidRPr="006F3986">
              <w:rPr>
                <w:rFonts w:ascii="Times New Roman" w:hAnsi="Times New Roman"/>
                <w:lang w:val="en-US"/>
              </w:rPr>
              <w:t>Transfers from other government agencies</w:t>
            </w:r>
          </w:p>
        </w:tc>
        <w:tc>
          <w:tcPr>
            <w:tcW w:w="624" w:type="pct"/>
            <w:shd w:val="clear" w:color="auto" w:fill="auto"/>
            <w:noWrap/>
            <w:vAlign w:val="center"/>
          </w:tcPr>
          <w:p w14:paraId="4356301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C806EA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622A7C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A8B81B1"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05290278" w14:textId="3CA03819"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4E23D79" w14:textId="77777777" w:rsidTr="007241D4">
        <w:trPr>
          <w:trHeight w:val="58"/>
        </w:trPr>
        <w:tc>
          <w:tcPr>
            <w:tcW w:w="1881" w:type="pct"/>
            <w:shd w:val="clear" w:color="auto" w:fill="auto"/>
            <w:vAlign w:val="center"/>
          </w:tcPr>
          <w:p w14:paraId="5642F90B" w14:textId="2D76FCA2" w:rsidR="00C83988" w:rsidRPr="006F3986" w:rsidRDefault="00C83988" w:rsidP="00C83988">
            <w:pPr>
              <w:rPr>
                <w:rFonts w:ascii="Times New Roman" w:hAnsi="Times New Roman"/>
                <w:lang w:val="en-US"/>
              </w:rPr>
            </w:pPr>
            <w:r w:rsidRPr="006F3986">
              <w:rPr>
                <w:rFonts w:ascii="Times New Roman" w:hAnsi="Times New Roman"/>
                <w:lang w:val="en-US"/>
              </w:rPr>
              <w:t>Other grants</w:t>
            </w:r>
          </w:p>
        </w:tc>
        <w:tc>
          <w:tcPr>
            <w:tcW w:w="624" w:type="pct"/>
            <w:shd w:val="clear" w:color="auto" w:fill="auto"/>
            <w:noWrap/>
            <w:vAlign w:val="center"/>
          </w:tcPr>
          <w:p w14:paraId="62590A56"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CEE824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5097D85"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8211DF9"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279CC946" w14:textId="6994E8FB"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7E5F7ECC" w14:textId="77777777" w:rsidTr="007241D4">
        <w:trPr>
          <w:trHeight w:val="125"/>
        </w:trPr>
        <w:tc>
          <w:tcPr>
            <w:tcW w:w="1881" w:type="pct"/>
            <w:shd w:val="clear" w:color="auto" w:fill="auto"/>
            <w:vAlign w:val="center"/>
          </w:tcPr>
          <w:p w14:paraId="365D29E4" w14:textId="77777777" w:rsidR="00C83988" w:rsidRPr="006F3986" w:rsidRDefault="00C83988" w:rsidP="00C83988">
            <w:pPr>
              <w:rPr>
                <w:rFonts w:ascii="Times New Roman" w:hAnsi="Times New Roman"/>
                <w:lang w:val="en-US"/>
              </w:rPr>
            </w:pPr>
            <w:r w:rsidRPr="006F3986">
              <w:rPr>
                <w:rFonts w:ascii="Times New Roman" w:hAnsi="Times New Roman"/>
                <w:lang w:val="en-US"/>
              </w:rPr>
              <w:t>Proceeds from Domestic Borrowing</w:t>
            </w:r>
          </w:p>
        </w:tc>
        <w:tc>
          <w:tcPr>
            <w:tcW w:w="624" w:type="pct"/>
            <w:shd w:val="clear" w:color="auto" w:fill="auto"/>
            <w:noWrap/>
            <w:vAlign w:val="center"/>
          </w:tcPr>
          <w:p w14:paraId="2F1CEEF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4092D9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6F27A15F"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E66A256"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08534A8B" w14:textId="10BAC41F"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E7BC7E9" w14:textId="77777777" w:rsidTr="007241D4">
        <w:trPr>
          <w:trHeight w:val="107"/>
        </w:trPr>
        <w:tc>
          <w:tcPr>
            <w:tcW w:w="1881" w:type="pct"/>
            <w:shd w:val="clear" w:color="auto" w:fill="auto"/>
            <w:vAlign w:val="center"/>
          </w:tcPr>
          <w:p w14:paraId="3090632D" w14:textId="77777777" w:rsidR="00C83988" w:rsidRPr="006F3986" w:rsidRDefault="00C83988" w:rsidP="00C83988">
            <w:pPr>
              <w:rPr>
                <w:rFonts w:ascii="Times New Roman" w:hAnsi="Times New Roman"/>
                <w:lang w:val="en-US"/>
              </w:rPr>
            </w:pPr>
            <w:r w:rsidRPr="006F3986">
              <w:rPr>
                <w:rFonts w:ascii="Times New Roman" w:hAnsi="Times New Roman"/>
                <w:lang w:val="en-US"/>
              </w:rPr>
              <w:t>Proceeds from Foreign Borrowing</w:t>
            </w:r>
          </w:p>
        </w:tc>
        <w:tc>
          <w:tcPr>
            <w:tcW w:w="624" w:type="pct"/>
            <w:shd w:val="clear" w:color="auto" w:fill="auto"/>
            <w:noWrap/>
            <w:vAlign w:val="center"/>
          </w:tcPr>
          <w:p w14:paraId="2E3993F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71EEEDD4"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7626E290"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CCE9497"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7846C836" w14:textId="6802920E"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74C6BC65" w14:textId="77777777" w:rsidTr="007241D4">
        <w:trPr>
          <w:trHeight w:val="197"/>
        </w:trPr>
        <w:tc>
          <w:tcPr>
            <w:tcW w:w="1881" w:type="pct"/>
            <w:shd w:val="clear" w:color="auto" w:fill="auto"/>
            <w:vAlign w:val="center"/>
          </w:tcPr>
          <w:p w14:paraId="7DB11F11" w14:textId="77777777" w:rsidR="00C83988" w:rsidRPr="006F3986" w:rsidRDefault="00C83988" w:rsidP="00C83988">
            <w:pPr>
              <w:rPr>
                <w:rFonts w:ascii="Times New Roman" w:hAnsi="Times New Roman"/>
                <w:lang w:val="en-US"/>
              </w:rPr>
            </w:pPr>
            <w:r w:rsidRPr="006F3986">
              <w:rPr>
                <w:rFonts w:ascii="Times New Roman" w:hAnsi="Times New Roman"/>
                <w:lang w:val="en-US"/>
              </w:rPr>
              <w:t xml:space="preserve">Own Source Revenue </w:t>
            </w:r>
          </w:p>
        </w:tc>
        <w:tc>
          <w:tcPr>
            <w:tcW w:w="624" w:type="pct"/>
            <w:shd w:val="clear" w:color="auto" w:fill="auto"/>
            <w:noWrap/>
            <w:vAlign w:val="center"/>
          </w:tcPr>
          <w:p w14:paraId="0F01BED2"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1024AA4"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FF652F0"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7D8A77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383C1A39" w14:textId="45AA1726"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73394B2E" w14:textId="77777777" w:rsidTr="007241D4">
        <w:trPr>
          <w:trHeight w:val="179"/>
        </w:trPr>
        <w:tc>
          <w:tcPr>
            <w:tcW w:w="1881" w:type="pct"/>
            <w:shd w:val="clear" w:color="auto" w:fill="auto"/>
            <w:vAlign w:val="center"/>
          </w:tcPr>
          <w:p w14:paraId="073657AB" w14:textId="77777777" w:rsidR="00C83988" w:rsidRPr="006F3986" w:rsidRDefault="00C83988" w:rsidP="00C83988">
            <w:pPr>
              <w:rPr>
                <w:rFonts w:ascii="Times New Roman" w:hAnsi="Times New Roman"/>
                <w:lang w:val="en-US"/>
              </w:rPr>
            </w:pPr>
            <w:r w:rsidRPr="006F3986">
              <w:rPr>
                <w:rFonts w:ascii="Times New Roman" w:hAnsi="Times New Roman"/>
                <w:lang w:val="en-US"/>
              </w:rPr>
              <w:t>Return to CRF issues</w:t>
            </w:r>
          </w:p>
        </w:tc>
        <w:tc>
          <w:tcPr>
            <w:tcW w:w="624" w:type="pct"/>
            <w:shd w:val="clear" w:color="auto" w:fill="auto"/>
            <w:noWrap/>
            <w:vAlign w:val="center"/>
          </w:tcPr>
          <w:p w14:paraId="4ACE0107"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5C0A5570"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137C991C"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E0A7E7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707C7FA2" w14:textId="2946F482"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0892282" w14:textId="77777777" w:rsidTr="007241D4">
        <w:trPr>
          <w:trHeight w:val="71"/>
        </w:trPr>
        <w:tc>
          <w:tcPr>
            <w:tcW w:w="1881" w:type="pct"/>
            <w:shd w:val="clear" w:color="auto" w:fill="auto"/>
            <w:vAlign w:val="center"/>
          </w:tcPr>
          <w:p w14:paraId="7806221D" w14:textId="77777777" w:rsidR="00C83988" w:rsidRPr="006F3986" w:rsidRDefault="00C83988" w:rsidP="00C83988">
            <w:pPr>
              <w:rPr>
                <w:rFonts w:ascii="Times New Roman" w:hAnsi="Times New Roman"/>
                <w:lang w:val="en-US"/>
              </w:rPr>
            </w:pPr>
            <w:r w:rsidRPr="006F3986">
              <w:rPr>
                <w:rFonts w:ascii="Times New Roman" w:hAnsi="Times New Roman"/>
                <w:b/>
                <w:bCs/>
                <w:lang w:val="en-US"/>
              </w:rPr>
              <w:t xml:space="preserve">Total Receipts </w:t>
            </w:r>
          </w:p>
        </w:tc>
        <w:tc>
          <w:tcPr>
            <w:tcW w:w="624" w:type="pct"/>
            <w:shd w:val="clear" w:color="auto" w:fill="auto"/>
            <w:noWrap/>
            <w:vAlign w:val="center"/>
          </w:tcPr>
          <w:p w14:paraId="1E579CDC"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2229742C"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2B5A8411"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4A894FF9"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3" w:type="pct"/>
            <w:shd w:val="clear" w:color="auto" w:fill="auto"/>
            <w:noWrap/>
          </w:tcPr>
          <w:p w14:paraId="4741C0AA" w14:textId="221EE1B1"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r>
      <w:tr w:rsidR="00C83988" w:rsidRPr="006F3986" w14:paraId="7430D169" w14:textId="77777777" w:rsidTr="00C83988">
        <w:trPr>
          <w:trHeight w:val="397"/>
        </w:trPr>
        <w:tc>
          <w:tcPr>
            <w:tcW w:w="1881" w:type="pct"/>
            <w:shd w:val="clear" w:color="auto" w:fill="auto"/>
            <w:vAlign w:val="center"/>
          </w:tcPr>
          <w:p w14:paraId="67FDAC84" w14:textId="77777777" w:rsidR="00C83988" w:rsidRPr="006F3986" w:rsidRDefault="00C83988" w:rsidP="00B12727">
            <w:pPr>
              <w:rPr>
                <w:rFonts w:ascii="Times New Roman" w:hAnsi="Times New Roman"/>
                <w:lang w:val="en-US"/>
              </w:rPr>
            </w:pPr>
          </w:p>
        </w:tc>
        <w:tc>
          <w:tcPr>
            <w:tcW w:w="624" w:type="pct"/>
            <w:shd w:val="clear" w:color="auto" w:fill="auto"/>
            <w:noWrap/>
            <w:vAlign w:val="center"/>
          </w:tcPr>
          <w:p w14:paraId="09D03540"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13977DF1"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35C7480A"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39237808" w14:textId="77777777" w:rsidR="00C83988" w:rsidRPr="006F3986" w:rsidRDefault="00C83988" w:rsidP="00987F5D">
            <w:pPr>
              <w:jc w:val="center"/>
              <w:rPr>
                <w:rFonts w:ascii="Times New Roman" w:hAnsi="Times New Roman"/>
                <w:lang w:val="en-US"/>
              </w:rPr>
            </w:pPr>
          </w:p>
        </w:tc>
        <w:tc>
          <w:tcPr>
            <w:tcW w:w="623" w:type="pct"/>
            <w:shd w:val="clear" w:color="auto" w:fill="auto"/>
            <w:noWrap/>
            <w:vAlign w:val="center"/>
          </w:tcPr>
          <w:p w14:paraId="18EA6BA8" w14:textId="77777777" w:rsidR="00C83988" w:rsidRPr="006F3986" w:rsidRDefault="00C83988" w:rsidP="00987F5D">
            <w:pPr>
              <w:jc w:val="center"/>
              <w:rPr>
                <w:rFonts w:ascii="Times New Roman" w:hAnsi="Times New Roman"/>
                <w:lang w:val="en-US"/>
              </w:rPr>
            </w:pPr>
          </w:p>
        </w:tc>
      </w:tr>
      <w:tr w:rsidR="00C83988" w:rsidRPr="006F3986" w14:paraId="2E4A4606" w14:textId="77777777" w:rsidTr="00C83988">
        <w:trPr>
          <w:trHeight w:val="397"/>
        </w:trPr>
        <w:tc>
          <w:tcPr>
            <w:tcW w:w="1881" w:type="pct"/>
            <w:shd w:val="clear" w:color="auto" w:fill="auto"/>
            <w:vAlign w:val="center"/>
          </w:tcPr>
          <w:p w14:paraId="0FDEB0FE" w14:textId="77777777" w:rsidR="00C83988" w:rsidRPr="006F3986" w:rsidRDefault="00C83988" w:rsidP="00B12727">
            <w:pPr>
              <w:rPr>
                <w:rFonts w:ascii="Times New Roman" w:hAnsi="Times New Roman"/>
                <w:b/>
                <w:lang w:val="en-US"/>
              </w:rPr>
            </w:pPr>
            <w:r w:rsidRPr="006F3986">
              <w:rPr>
                <w:rFonts w:ascii="Times New Roman" w:hAnsi="Times New Roman"/>
                <w:b/>
                <w:bCs/>
                <w:lang w:val="en-US"/>
              </w:rPr>
              <w:t>Payments</w:t>
            </w:r>
          </w:p>
        </w:tc>
        <w:tc>
          <w:tcPr>
            <w:tcW w:w="624" w:type="pct"/>
            <w:shd w:val="clear" w:color="auto" w:fill="auto"/>
            <w:noWrap/>
            <w:vAlign w:val="center"/>
          </w:tcPr>
          <w:p w14:paraId="6D38BFE3"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35264979"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18DD70EA" w14:textId="77777777" w:rsidR="00C83988" w:rsidRPr="006F3986" w:rsidRDefault="00C83988" w:rsidP="00987F5D">
            <w:pPr>
              <w:jc w:val="center"/>
              <w:rPr>
                <w:rFonts w:ascii="Times New Roman" w:hAnsi="Times New Roman"/>
                <w:lang w:val="en-US"/>
              </w:rPr>
            </w:pPr>
          </w:p>
        </w:tc>
        <w:tc>
          <w:tcPr>
            <w:tcW w:w="624" w:type="pct"/>
            <w:shd w:val="clear" w:color="auto" w:fill="auto"/>
            <w:noWrap/>
            <w:vAlign w:val="center"/>
          </w:tcPr>
          <w:p w14:paraId="02417F34" w14:textId="77777777" w:rsidR="00C83988" w:rsidRPr="006F3986" w:rsidRDefault="00C83988" w:rsidP="00987F5D">
            <w:pPr>
              <w:jc w:val="center"/>
              <w:rPr>
                <w:rFonts w:ascii="Times New Roman" w:hAnsi="Times New Roman"/>
                <w:lang w:val="en-US"/>
              </w:rPr>
            </w:pPr>
          </w:p>
        </w:tc>
        <w:tc>
          <w:tcPr>
            <w:tcW w:w="623" w:type="pct"/>
            <w:shd w:val="clear" w:color="auto" w:fill="auto"/>
            <w:noWrap/>
            <w:vAlign w:val="center"/>
          </w:tcPr>
          <w:p w14:paraId="5C11B499" w14:textId="77777777" w:rsidR="00C83988" w:rsidRPr="006F3986" w:rsidRDefault="00C83988" w:rsidP="00987F5D">
            <w:pPr>
              <w:jc w:val="center"/>
              <w:rPr>
                <w:rFonts w:ascii="Times New Roman" w:hAnsi="Times New Roman"/>
                <w:lang w:val="en-US"/>
              </w:rPr>
            </w:pPr>
          </w:p>
        </w:tc>
      </w:tr>
      <w:tr w:rsidR="00C83988" w:rsidRPr="006F3986" w14:paraId="14B1DD94" w14:textId="77777777" w:rsidTr="007241D4">
        <w:trPr>
          <w:trHeight w:val="134"/>
        </w:trPr>
        <w:tc>
          <w:tcPr>
            <w:tcW w:w="1881" w:type="pct"/>
            <w:shd w:val="clear" w:color="auto" w:fill="auto"/>
            <w:vAlign w:val="center"/>
          </w:tcPr>
          <w:p w14:paraId="726D11FE" w14:textId="77777777" w:rsidR="00C83988" w:rsidRPr="006F3986" w:rsidRDefault="00C83988" w:rsidP="00C83988">
            <w:pPr>
              <w:rPr>
                <w:rFonts w:ascii="Times New Roman" w:hAnsi="Times New Roman"/>
                <w:b/>
                <w:lang w:val="en-US"/>
              </w:rPr>
            </w:pPr>
            <w:r w:rsidRPr="006F3986">
              <w:rPr>
                <w:rFonts w:ascii="Times New Roman" w:hAnsi="Times New Roman"/>
                <w:lang w:val="en-US"/>
              </w:rPr>
              <w:t>Transfers to County Executive</w:t>
            </w:r>
          </w:p>
        </w:tc>
        <w:tc>
          <w:tcPr>
            <w:tcW w:w="624" w:type="pct"/>
            <w:shd w:val="clear" w:color="auto" w:fill="auto"/>
            <w:noWrap/>
            <w:vAlign w:val="center"/>
          </w:tcPr>
          <w:p w14:paraId="5D5837DB"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1C63ACB2"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6E4DDD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5203FC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2228DCF8" w14:textId="137F1B74"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1E936544" w14:textId="77777777" w:rsidTr="007241D4">
        <w:trPr>
          <w:trHeight w:val="58"/>
        </w:trPr>
        <w:tc>
          <w:tcPr>
            <w:tcW w:w="1881" w:type="pct"/>
            <w:shd w:val="clear" w:color="auto" w:fill="auto"/>
            <w:vAlign w:val="center"/>
          </w:tcPr>
          <w:p w14:paraId="068E352F" w14:textId="77777777" w:rsidR="00C83988" w:rsidRPr="006F3986" w:rsidRDefault="00C83988" w:rsidP="00C83988">
            <w:pPr>
              <w:rPr>
                <w:rFonts w:ascii="Times New Roman" w:hAnsi="Times New Roman"/>
              </w:rPr>
            </w:pPr>
            <w:r w:rsidRPr="006F3986">
              <w:rPr>
                <w:rFonts w:ascii="Times New Roman" w:hAnsi="Times New Roman"/>
                <w:lang w:val="en-US"/>
              </w:rPr>
              <w:t>Transfers to County Assembly</w:t>
            </w:r>
          </w:p>
        </w:tc>
        <w:tc>
          <w:tcPr>
            <w:tcW w:w="624" w:type="pct"/>
            <w:shd w:val="clear" w:color="auto" w:fill="auto"/>
            <w:noWrap/>
            <w:vAlign w:val="center"/>
          </w:tcPr>
          <w:p w14:paraId="189B0B51"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0F0DE19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2943C6B"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BDE9131"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5E131ED9" w14:textId="0E4CE4FF"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04408EA8" w14:textId="77777777" w:rsidTr="007241D4">
        <w:trPr>
          <w:trHeight w:val="197"/>
        </w:trPr>
        <w:tc>
          <w:tcPr>
            <w:tcW w:w="1881" w:type="pct"/>
            <w:shd w:val="clear" w:color="auto" w:fill="auto"/>
            <w:vAlign w:val="center"/>
          </w:tcPr>
          <w:p w14:paraId="17A0B3E7" w14:textId="77777777" w:rsidR="00C83988" w:rsidRPr="006F3986" w:rsidRDefault="00C83988" w:rsidP="00C83988">
            <w:pPr>
              <w:rPr>
                <w:rFonts w:ascii="Times New Roman" w:hAnsi="Times New Roman"/>
              </w:rPr>
            </w:pPr>
            <w:r w:rsidRPr="006F3986">
              <w:rPr>
                <w:rFonts w:ascii="Times New Roman" w:hAnsi="Times New Roman"/>
                <w:bCs/>
                <w:lang w:val="en-US"/>
              </w:rPr>
              <w:t>Others</w:t>
            </w:r>
          </w:p>
        </w:tc>
        <w:tc>
          <w:tcPr>
            <w:tcW w:w="624" w:type="pct"/>
            <w:shd w:val="clear" w:color="auto" w:fill="auto"/>
            <w:noWrap/>
            <w:vAlign w:val="center"/>
          </w:tcPr>
          <w:p w14:paraId="0B22625D"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1243B2A"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25FE88A2"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30CC888B"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3BD8B911" w14:textId="36F9B26D"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r w:rsidR="00C83988" w:rsidRPr="006F3986" w14:paraId="49FB855F" w14:textId="77777777" w:rsidTr="007241D4">
        <w:trPr>
          <w:trHeight w:val="89"/>
        </w:trPr>
        <w:tc>
          <w:tcPr>
            <w:tcW w:w="1881" w:type="pct"/>
            <w:shd w:val="clear" w:color="auto" w:fill="auto"/>
            <w:vAlign w:val="bottom"/>
          </w:tcPr>
          <w:p w14:paraId="3BAD6F77" w14:textId="77777777" w:rsidR="00C83988" w:rsidRPr="006F3986" w:rsidRDefault="00C83988" w:rsidP="00C83988">
            <w:pPr>
              <w:rPr>
                <w:rFonts w:ascii="Times New Roman" w:hAnsi="Times New Roman"/>
                <w:b/>
                <w:bCs/>
              </w:rPr>
            </w:pPr>
            <w:r w:rsidRPr="006F3986">
              <w:rPr>
                <w:rFonts w:ascii="Times New Roman" w:hAnsi="Times New Roman"/>
                <w:b/>
                <w:bCs/>
              </w:rPr>
              <w:t>Total Payments</w:t>
            </w:r>
          </w:p>
        </w:tc>
        <w:tc>
          <w:tcPr>
            <w:tcW w:w="624" w:type="pct"/>
            <w:shd w:val="clear" w:color="auto" w:fill="auto"/>
            <w:noWrap/>
            <w:vAlign w:val="center"/>
          </w:tcPr>
          <w:p w14:paraId="0799F70F"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38A7B139"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1446A915"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4" w:type="pct"/>
            <w:shd w:val="clear" w:color="auto" w:fill="auto"/>
            <w:noWrap/>
            <w:vAlign w:val="center"/>
          </w:tcPr>
          <w:p w14:paraId="75D14824" w14:textId="77777777"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c>
          <w:tcPr>
            <w:tcW w:w="623" w:type="pct"/>
            <w:shd w:val="clear" w:color="auto" w:fill="auto"/>
            <w:noWrap/>
          </w:tcPr>
          <w:p w14:paraId="67F8AC6B" w14:textId="243EC462" w:rsidR="00C83988" w:rsidRPr="006F3986" w:rsidRDefault="00C83988" w:rsidP="00C83988">
            <w:pPr>
              <w:jc w:val="center"/>
              <w:rPr>
                <w:rFonts w:ascii="Times New Roman" w:hAnsi="Times New Roman"/>
                <w:b/>
                <w:bCs/>
                <w:lang w:val="en-US"/>
              </w:rPr>
            </w:pPr>
            <w:r w:rsidRPr="006F3986">
              <w:rPr>
                <w:rFonts w:ascii="Times New Roman" w:hAnsi="Times New Roman"/>
                <w:b/>
                <w:bCs/>
                <w:lang w:val="en-US"/>
              </w:rPr>
              <w:t>xx</w:t>
            </w:r>
          </w:p>
        </w:tc>
      </w:tr>
      <w:tr w:rsidR="00C83988" w:rsidRPr="006F3986" w14:paraId="1F92F483" w14:textId="77777777" w:rsidTr="007241D4">
        <w:trPr>
          <w:trHeight w:val="58"/>
        </w:trPr>
        <w:tc>
          <w:tcPr>
            <w:tcW w:w="1881" w:type="pct"/>
            <w:shd w:val="clear" w:color="auto" w:fill="auto"/>
            <w:vAlign w:val="bottom"/>
          </w:tcPr>
          <w:p w14:paraId="51387B0E" w14:textId="77777777" w:rsidR="00C83988" w:rsidRPr="006F3986" w:rsidRDefault="00C83988" w:rsidP="00C83988">
            <w:pPr>
              <w:rPr>
                <w:rFonts w:ascii="Times New Roman" w:hAnsi="Times New Roman"/>
                <w:b/>
                <w:bCs/>
              </w:rPr>
            </w:pPr>
            <w:r w:rsidRPr="006F3986">
              <w:rPr>
                <w:rFonts w:ascii="Times New Roman" w:hAnsi="Times New Roman"/>
                <w:b/>
                <w:bCs/>
              </w:rPr>
              <w:t>Balance</w:t>
            </w:r>
          </w:p>
        </w:tc>
        <w:tc>
          <w:tcPr>
            <w:tcW w:w="624" w:type="pct"/>
            <w:shd w:val="clear" w:color="auto" w:fill="auto"/>
            <w:noWrap/>
            <w:vAlign w:val="center"/>
          </w:tcPr>
          <w:p w14:paraId="7ED5B75A"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67E7EDC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4799F5AF"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4" w:type="pct"/>
            <w:shd w:val="clear" w:color="auto" w:fill="auto"/>
            <w:noWrap/>
            <w:vAlign w:val="center"/>
          </w:tcPr>
          <w:p w14:paraId="78732738" w14:textId="77777777"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c>
          <w:tcPr>
            <w:tcW w:w="623" w:type="pct"/>
            <w:shd w:val="clear" w:color="auto" w:fill="auto"/>
            <w:noWrap/>
          </w:tcPr>
          <w:p w14:paraId="4A61A8BB" w14:textId="1700B3B4" w:rsidR="00C83988" w:rsidRPr="006F3986" w:rsidRDefault="00C83988" w:rsidP="00C83988">
            <w:pPr>
              <w:jc w:val="center"/>
              <w:rPr>
                <w:rFonts w:ascii="Times New Roman" w:hAnsi="Times New Roman"/>
                <w:lang w:val="en-US"/>
              </w:rPr>
            </w:pPr>
            <w:r w:rsidRPr="006F3986">
              <w:rPr>
                <w:rFonts w:ascii="Times New Roman" w:hAnsi="Times New Roman"/>
                <w:lang w:val="en-US"/>
              </w:rPr>
              <w:t>xx</w:t>
            </w:r>
          </w:p>
        </w:tc>
      </w:tr>
    </w:tbl>
    <w:p w14:paraId="39FDB4F0" w14:textId="1775C39B" w:rsidR="00BE1507" w:rsidRPr="006F3986" w:rsidRDefault="0054312C" w:rsidP="00BE1507">
      <w:pPr>
        <w:rPr>
          <w:rFonts w:ascii="Times New Roman" w:hAnsi="Times New Roman"/>
          <w:i/>
          <w:iCs/>
        </w:rPr>
      </w:pPr>
      <w:r w:rsidRPr="006F3986">
        <w:rPr>
          <w:rFonts w:ascii="Times New Roman" w:hAnsi="Times New Roman"/>
          <w:i/>
          <w:iCs/>
        </w:rPr>
        <w:t>[</w:t>
      </w:r>
      <w:r w:rsidR="00BE1507" w:rsidRPr="006F3986">
        <w:rPr>
          <w:rFonts w:ascii="Times New Roman" w:hAnsi="Times New Roman"/>
          <w:i/>
          <w:iCs/>
        </w:rPr>
        <w:t>Provide below a commentary on significant under realisation</w:t>
      </w:r>
      <w:r w:rsidR="00195714" w:rsidRPr="006F3986">
        <w:rPr>
          <w:rFonts w:ascii="Times New Roman" w:hAnsi="Times New Roman"/>
          <w:i/>
          <w:iCs/>
        </w:rPr>
        <w:t xml:space="preserve"> for the period</w:t>
      </w:r>
      <w:r w:rsidR="00BE1507" w:rsidRPr="006F3986">
        <w:rPr>
          <w:rFonts w:ascii="Times New Roman" w:hAnsi="Times New Roman"/>
          <w:i/>
          <w:iCs/>
        </w:rPr>
        <w:t xml:space="preserve"> and any over realisation]</w:t>
      </w:r>
    </w:p>
    <w:p w14:paraId="55133613" w14:textId="77777777" w:rsidR="00BE1507" w:rsidRPr="006F3986" w:rsidRDefault="00BE1507" w:rsidP="00BE1507">
      <w:pPr>
        <w:rPr>
          <w:rFonts w:ascii="Times New Roman" w:hAnsi="Times New Roman"/>
          <w:i/>
          <w:iCs/>
        </w:rPr>
      </w:pPr>
      <w:r w:rsidRPr="006F3986">
        <w:rPr>
          <w:rFonts w:ascii="Times New Roman" w:hAnsi="Times New Roman"/>
          <w:i/>
          <w:iCs/>
        </w:rPr>
        <w:t>(a)</w:t>
      </w:r>
      <w:r w:rsidRPr="006F3986">
        <w:rPr>
          <w:rFonts w:ascii="Times New Roman" w:hAnsi="Times New Roman"/>
          <w:i/>
          <w:iCs/>
        </w:rPr>
        <w:tab/>
      </w:r>
      <w:proofErr w:type="spellStart"/>
      <w:r w:rsidRPr="006F3986">
        <w:rPr>
          <w:rFonts w:ascii="Times New Roman" w:hAnsi="Times New Roman"/>
          <w:i/>
          <w:iCs/>
        </w:rPr>
        <w:t>Xxxx</w:t>
      </w:r>
      <w:proofErr w:type="spellEnd"/>
    </w:p>
    <w:p w14:paraId="5D0E5D67" w14:textId="77777777" w:rsidR="00BE1507" w:rsidRPr="006F3986" w:rsidRDefault="00BE1507" w:rsidP="00BE1507">
      <w:pPr>
        <w:rPr>
          <w:rFonts w:ascii="Times New Roman" w:hAnsi="Times New Roman"/>
          <w:i/>
          <w:iCs/>
        </w:rPr>
      </w:pPr>
      <w:r w:rsidRPr="006F3986">
        <w:rPr>
          <w:rFonts w:ascii="Times New Roman" w:hAnsi="Times New Roman"/>
          <w:i/>
          <w:iCs/>
        </w:rPr>
        <w:t>(b)</w:t>
      </w:r>
      <w:r w:rsidRPr="006F3986">
        <w:rPr>
          <w:rFonts w:ascii="Times New Roman" w:hAnsi="Times New Roman"/>
          <w:i/>
          <w:iCs/>
        </w:rPr>
        <w:tab/>
      </w:r>
      <w:proofErr w:type="spellStart"/>
      <w:r w:rsidRPr="006F3986">
        <w:rPr>
          <w:rFonts w:ascii="Times New Roman" w:hAnsi="Times New Roman"/>
          <w:i/>
          <w:iCs/>
        </w:rPr>
        <w:t>Xxxx</w:t>
      </w:r>
      <w:proofErr w:type="spellEnd"/>
    </w:p>
    <w:p w14:paraId="4A7C10E2" w14:textId="04459006" w:rsidR="00987F5D" w:rsidRPr="007241D4" w:rsidRDefault="00BE1507" w:rsidP="007241D4">
      <w:pPr>
        <w:rPr>
          <w:rFonts w:ascii="Times New Roman" w:hAnsi="Times New Roman"/>
          <w:i/>
          <w:iCs/>
          <w:sz w:val="22"/>
          <w:szCs w:val="22"/>
        </w:rPr>
        <w:sectPr w:rsidR="00987F5D" w:rsidRPr="007241D4" w:rsidSect="004076D1">
          <w:pgSz w:w="15840" w:h="12240" w:orient="landscape"/>
          <w:pgMar w:top="1440" w:right="1440" w:bottom="1440" w:left="1440" w:header="720" w:footer="720" w:gutter="0"/>
          <w:cols w:space="720"/>
          <w:docGrid w:linePitch="360"/>
        </w:sectPr>
      </w:pPr>
      <w:r w:rsidRPr="007241D4">
        <w:rPr>
          <w:rFonts w:ascii="Times New Roman" w:hAnsi="Times New Roman"/>
          <w:i/>
          <w:iCs/>
          <w:sz w:val="22"/>
          <w:szCs w:val="22"/>
        </w:rPr>
        <w:t xml:space="preserve">(Explain whether the changes between the original and final are </w:t>
      </w:r>
      <w:proofErr w:type="gramStart"/>
      <w:r w:rsidRPr="007241D4">
        <w:rPr>
          <w:rFonts w:ascii="Times New Roman" w:hAnsi="Times New Roman"/>
          <w:i/>
          <w:iCs/>
          <w:sz w:val="22"/>
          <w:szCs w:val="22"/>
        </w:rPr>
        <w:t>as a result of</w:t>
      </w:r>
      <w:proofErr w:type="gramEnd"/>
      <w:r w:rsidRPr="007241D4">
        <w:rPr>
          <w:rFonts w:ascii="Times New Roman" w:hAnsi="Times New Roman"/>
          <w:i/>
          <w:iCs/>
          <w:sz w:val="22"/>
          <w:szCs w:val="22"/>
        </w:rPr>
        <w:t xml:space="preserve"> reallocations within the budget or other causes as per IPSAS 1.7.23 The total of actual on comparable basis should tie with the totals under receipts and payments where this is not the case, a reconciliation between the two statements should be prepared and disclosed.)</w:t>
      </w:r>
    </w:p>
    <w:p w14:paraId="14A08120" w14:textId="337D0AC9" w:rsidR="00E23D04" w:rsidRPr="006F3986" w:rsidRDefault="00691D1D" w:rsidP="00BF5CF9">
      <w:pPr>
        <w:pStyle w:val="Heading1"/>
        <w:numPr>
          <w:ilvl w:val="0"/>
          <w:numId w:val="5"/>
        </w:numPr>
        <w:tabs>
          <w:tab w:val="num" w:pos="0"/>
        </w:tabs>
        <w:ind w:left="540" w:hanging="540"/>
        <w:rPr>
          <w:rFonts w:ascii="Times New Roman" w:hAnsi="Times New Roman"/>
          <w:sz w:val="24"/>
          <w:szCs w:val="24"/>
          <w:lang w:val="en-US"/>
        </w:rPr>
      </w:pPr>
      <w:bookmarkStart w:id="31" w:name="_Toc136603204"/>
      <w:r w:rsidRPr="006F3986">
        <w:rPr>
          <w:rFonts w:ascii="Times New Roman" w:hAnsi="Times New Roman"/>
          <w:sz w:val="24"/>
          <w:szCs w:val="24"/>
          <w:lang w:val="en-US"/>
        </w:rPr>
        <w:lastRenderedPageBreak/>
        <w:t>Significant Accounting Policies</w:t>
      </w:r>
      <w:bookmarkEnd w:id="31"/>
    </w:p>
    <w:p w14:paraId="7B03920B" w14:textId="0F4B4449" w:rsidR="006D1DD5" w:rsidRPr="007241D4" w:rsidRDefault="006D1DD5" w:rsidP="00691D1D">
      <w:pPr>
        <w:rPr>
          <w:rFonts w:ascii="Times New Roman" w:hAnsi="Times New Roman"/>
          <w:b/>
          <w:bCs/>
          <w:sz w:val="10"/>
          <w:szCs w:val="10"/>
          <w:lang w:val="en-US" w:eastAsia="x-none"/>
        </w:rPr>
      </w:pPr>
    </w:p>
    <w:p w14:paraId="418E72B1" w14:textId="77777777" w:rsidR="001F2AB4" w:rsidRPr="006F3986" w:rsidRDefault="001F2AB4" w:rsidP="00BF5CF9">
      <w:pPr>
        <w:numPr>
          <w:ilvl w:val="0"/>
          <w:numId w:val="2"/>
        </w:numPr>
        <w:tabs>
          <w:tab w:val="clear" w:pos="720"/>
          <w:tab w:val="num" w:pos="360"/>
        </w:tabs>
        <w:ind w:left="360"/>
        <w:rPr>
          <w:rFonts w:ascii="Times New Roman" w:hAnsi="Times New Roman"/>
          <w:b/>
        </w:rPr>
      </w:pPr>
      <w:r w:rsidRPr="006F3986">
        <w:rPr>
          <w:rFonts w:ascii="Times New Roman" w:hAnsi="Times New Roman"/>
          <w:b/>
        </w:rPr>
        <w:t>Statement of compliance and basis of preparation</w:t>
      </w:r>
    </w:p>
    <w:p w14:paraId="10D2B649" w14:textId="77777777" w:rsidR="001F2AB4" w:rsidRPr="006F3986" w:rsidRDefault="001F2AB4" w:rsidP="001F2AB4">
      <w:pPr>
        <w:rPr>
          <w:rFonts w:ascii="Times New Roman" w:hAnsi="Times New Roman"/>
          <w:b/>
        </w:rPr>
      </w:pPr>
    </w:p>
    <w:p w14:paraId="7EA7DB05" w14:textId="40B789CA" w:rsidR="001F2AB4" w:rsidRPr="006F3986" w:rsidRDefault="001F2AB4" w:rsidP="001F2AB4">
      <w:pPr>
        <w:ind w:left="360"/>
        <w:jc w:val="both"/>
        <w:rPr>
          <w:rFonts w:ascii="Times New Roman" w:hAnsi="Times New Roman"/>
        </w:rPr>
      </w:pPr>
      <w:r w:rsidRPr="006F3986">
        <w:rPr>
          <w:rFonts w:ascii="Times New Roman" w:hAnsi="Times New Roman"/>
        </w:rPr>
        <w:t xml:space="preserve">The </w:t>
      </w:r>
      <w:r w:rsidR="003B6952" w:rsidRPr="006F3986">
        <w:rPr>
          <w:rFonts w:ascii="Times New Roman" w:hAnsi="Times New Roman"/>
        </w:rPr>
        <w:t>f</w:t>
      </w:r>
      <w:r w:rsidRPr="006F3986">
        <w:rPr>
          <w:rFonts w:ascii="Times New Roman" w:hAnsi="Times New Roman"/>
        </w:rPr>
        <w:t xml:space="preserve">inancial </w:t>
      </w:r>
      <w:r w:rsidR="003B6952" w:rsidRPr="006F3986">
        <w:rPr>
          <w:rFonts w:ascii="Times New Roman" w:hAnsi="Times New Roman"/>
        </w:rPr>
        <w:t>s</w:t>
      </w:r>
      <w:r w:rsidRPr="006F3986">
        <w:rPr>
          <w:rFonts w:ascii="Times New Roman" w:hAnsi="Times New Roman"/>
        </w:rPr>
        <w:t xml:space="preserve">tatements have been prepared in accordance with Cash-basis IPSAS </w:t>
      </w:r>
      <w:r w:rsidR="003B6952" w:rsidRPr="006F3986">
        <w:rPr>
          <w:rFonts w:ascii="Times New Roman" w:hAnsi="Times New Roman"/>
        </w:rPr>
        <w:t>f</w:t>
      </w:r>
      <w:r w:rsidRPr="006F3986">
        <w:rPr>
          <w:rFonts w:ascii="Times New Roman" w:hAnsi="Times New Roman"/>
        </w:rPr>
        <w:t xml:space="preserve">inancial </w:t>
      </w:r>
      <w:r w:rsidR="003B6952" w:rsidRPr="006F3986">
        <w:rPr>
          <w:rFonts w:ascii="Times New Roman" w:hAnsi="Times New Roman"/>
        </w:rPr>
        <w:t>r</w:t>
      </w:r>
      <w:r w:rsidRPr="006F3986">
        <w:rPr>
          <w:rFonts w:ascii="Times New Roman" w:hAnsi="Times New Roman"/>
        </w:rPr>
        <w:t xml:space="preserve">eporting under the </w:t>
      </w:r>
      <w:r w:rsidR="00EA3D53" w:rsidRPr="006F3986">
        <w:rPr>
          <w:rFonts w:ascii="Times New Roman" w:hAnsi="Times New Roman"/>
        </w:rPr>
        <w:t>C</w:t>
      </w:r>
      <w:r w:rsidRPr="006F3986">
        <w:rPr>
          <w:rFonts w:ascii="Times New Roman" w:hAnsi="Times New Roman"/>
        </w:rPr>
        <w:t>ash</w:t>
      </w:r>
      <w:r w:rsidR="00EA3D53" w:rsidRPr="006F3986">
        <w:rPr>
          <w:rFonts w:ascii="Times New Roman" w:hAnsi="Times New Roman"/>
        </w:rPr>
        <w:t>-B</w:t>
      </w:r>
      <w:r w:rsidRPr="006F3986">
        <w:rPr>
          <w:rFonts w:ascii="Times New Roman" w:hAnsi="Times New Roman"/>
        </w:rPr>
        <w:t>asis of accounting, as prescribed by the PSASB</w:t>
      </w:r>
      <w:r w:rsidR="003B6952" w:rsidRPr="006F3986">
        <w:rPr>
          <w:rFonts w:ascii="Times New Roman" w:hAnsi="Times New Roman"/>
        </w:rPr>
        <w:t xml:space="preserve"> and S</w:t>
      </w:r>
      <w:r w:rsidR="00CD5F8F" w:rsidRPr="006F3986">
        <w:rPr>
          <w:rFonts w:ascii="Times New Roman" w:hAnsi="Times New Roman"/>
        </w:rPr>
        <w:t>ection</w:t>
      </w:r>
      <w:r w:rsidR="00F60BBD" w:rsidRPr="006F3986">
        <w:rPr>
          <w:rFonts w:ascii="Times New Roman" w:hAnsi="Times New Roman"/>
        </w:rPr>
        <w:t xml:space="preserve"> 167 of the PFM Act 2012.</w:t>
      </w:r>
    </w:p>
    <w:p w14:paraId="088A3A1E" w14:textId="77777777" w:rsidR="00E1033D" w:rsidRPr="006F3986" w:rsidRDefault="00E1033D" w:rsidP="001F2AB4">
      <w:pPr>
        <w:ind w:left="360"/>
        <w:jc w:val="both"/>
        <w:rPr>
          <w:rFonts w:ascii="Times New Roman" w:hAnsi="Times New Roman"/>
        </w:rPr>
      </w:pPr>
    </w:p>
    <w:p w14:paraId="39E44892" w14:textId="414FB3AA" w:rsidR="00E23D04" w:rsidRPr="006F3986" w:rsidRDefault="001F2AB4" w:rsidP="00F60BBD">
      <w:pPr>
        <w:ind w:left="360"/>
        <w:jc w:val="both"/>
        <w:rPr>
          <w:rFonts w:ascii="Times New Roman" w:hAnsi="Times New Roman"/>
        </w:rPr>
      </w:pPr>
      <w:r w:rsidRPr="006F3986">
        <w:rPr>
          <w:rFonts w:ascii="Times New Roman" w:hAnsi="Times New Roman"/>
        </w:rPr>
        <w:t xml:space="preserve">The </w:t>
      </w:r>
      <w:r w:rsidR="0054312C" w:rsidRPr="006F3986">
        <w:rPr>
          <w:rFonts w:ascii="Times New Roman" w:hAnsi="Times New Roman"/>
        </w:rPr>
        <w:t>F</w:t>
      </w:r>
      <w:r w:rsidRPr="006F3986">
        <w:rPr>
          <w:rFonts w:ascii="Times New Roman" w:hAnsi="Times New Roman"/>
        </w:rPr>
        <w:t xml:space="preserve">inancial </w:t>
      </w:r>
      <w:r w:rsidR="0054312C" w:rsidRPr="006F3986">
        <w:rPr>
          <w:rFonts w:ascii="Times New Roman" w:hAnsi="Times New Roman"/>
        </w:rPr>
        <w:t>S</w:t>
      </w:r>
      <w:r w:rsidRPr="006F3986">
        <w:rPr>
          <w:rFonts w:ascii="Times New Roman" w:hAnsi="Times New Roman"/>
        </w:rPr>
        <w:t xml:space="preserve">tatements are presented in Kenya Shillings, which is the functional and reporting currency of the </w:t>
      </w:r>
      <w:r w:rsidR="00E1033D" w:rsidRPr="006F3986">
        <w:rPr>
          <w:rFonts w:ascii="Times New Roman" w:hAnsi="Times New Roman"/>
        </w:rPr>
        <w:t>Fund,</w:t>
      </w:r>
      <w:r w:rsidRPr="006F3986">
        <w:rPr>
          <w:rFonts w:ascii="Times New Roman" w:hAnsi="Times New Roman"/>
        </w:rPr>
        <w:t xml:space="preserve"> all values are rounded to the nearest Kenya Shilling.  The accounting policies adopted have been consistently applied to all the </w:t>
      </w:r>
      <w:r w:rsidR="00251C99" w:rsidRPr="006F3986">
        <w:rPr>
          <w:rFonts w:ascii="Times New Roman" w:hAnsi="Times New Roman"/>
        </w:rPr>
        <w:t>periods</w:t>
      </w:r>
      <w:r w:rsidRPr="006F3986">
        <w:rPr>
          <w:rFonts w:ascii="Times New Roman" w:hAnsi="Times New Roman"/>
        </w:rPr>
        <w:t xml:space="preserve"> presented.</w:t>
      </w:r>
      <w:r w:rsidR="00F60BBD" w:rsidRPr="006F3986">
        <w:rPr>
          <w:rFonts w:ascii="Times New Roman" w:hAnsi="Times New Roman"/>
        </w:rPr>
        <w:t xml:space="preserve"> </w:t>
      </w:r>
    </w:p>
    <w:p w14:paraId="05C0E14F" w14:textId="77777777" w:rsidR="00F60BBD" w:rsidRPr="006F3986" w:rsidRDefault="00F60BBD" w:rsidP="00F60BBD">
      <w:pPr>
        <w:jc w:val="both"/>
        <w:rPr>
          <w:rFonts w:ascii="Times New Roman" w:hAnsi="Times New Roman"/>
        </w:rPr>
      </w:pPr>
    </w:p>
    <w:p w14:paraId="53904620" w14:textId="77777777" w:rsidR="00E23D04" w:rsidRPr="006F3986" w:rsidRDefault="00E23D04"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Reporting entity</w:t>
      </w:r>
    </w:p>
    <w:p w14:paraId="60DF1CD4" w14:textId="77777777" w:rsidR="0062296B" w:rsidRPr="006F3986" w:rsidRDefault="0062296B" w:rsidP="0062296B">
      <w:pPr>
        <w:ind w:left="360"/>
        <w:jc w:val="both"/>
        <w:rPr>
          <w:rFonts w:ascii="Times New Roman" w:hAnsi="Times New Roman"/>
          <w:b/>
        </w:rPr>
      </w:pPr>
    </w:p>
    <w:p w14:paraId="6A61DDBC" w14:textId="77777777" w:rsidR="00E23D04" w:rsidRPr="006F3986" w:rsidRDefault="00E23D04" w:rsidP="0062296B">
      <w:pPr>
        <w:ind w:left="360"/>
        <w:jc w:val="both"/>
        <w:rPr>
          <w:rFonts w:ascii="Times New Roman" w:hAnsi="Times New Roman"/>
        </w:rPr>
      </w:pPr>
      <w:r w:rsidRPr="006F3986">
        <w:rPr>
          <w:rFonts w:ascii="Times New Roman" w:hAnsi="Times New Roman"/>
        </w:rPr>
        <w:t xml:space="preserve">This report relates to financial operations </w:t>
      </w:r>
      <w:r w:rsidR="001D7AD2" w:rsidRPr="006F3986">
        <w:rPr>
          <w:rFonts w:ascii="Times New Roman" w:hAnsi="Times New Roman"/>
        </w:rPr>
        <w:t>of the</w:t>
      </w:r>
      <w:r w:rsidRPr="006F3986">
        <w:rPr>
          <w:rFonts w:ascii="Times New Roman" w:hAnsi="Times New Roman"/>
        </w:rPr>
        <w:t xml:space="preserve"> </w:t>
      </w:r>
      <w:r w:rsidR="00CE348D" w:rsidRPr="006F3986">
        <w:rPr>
          <w:rFonts w:ascii="Times New Roman" w:hAnsi="Times New Roman"/>
        </w:rPr>
        <w:t>County Revenue Fund</w:t>
      </w:r>
      <w:r w:rsidRPr="006F3986">
        <w:rPr>
          <w:rFonts w:ascii="Times New Roman" w:hAnsi="Times New Roman"/>
        </w:rPr>
        <w:t xml:space="preserve"> </w:t>
      </w:r>
      <w:r w:rsidR="00185310" w:rsidRPr="006F3986">
        <w:rPr>
          <w:rFonts w:ascii="Times New Roman" w:hAnsi="Times New Roman"/>
        </w:rPr>
        <w:t>domiciled at</w:t>
      </w:r>
      <w:r w:rsidRPr="006F3986">
        <w:rPr>
          <w:rFonts w:ascii="Times New Roman" w:hAnsi="Times New Roman"/>
        </w:rPr>
        <w:t xml:space="preserve"> the </w:t>
      </w:r>
      <w:r w:rsidR="00CE348D" w:rsidRPr="006F3986">
        <w:rPr>
          <w:rFonts w:ascii="Times New Roman" w:hAnsi="Times New Roman"/>
        </w:rPr>
        <w:t>County Treasury</w:t>
      </w:r>
      <w:r w:rsidRPr="006F3986">
        <w:rPr>
          <w:rFonts w:ascii="Times New Roman" w:hAnsi="Times New Roman"/>
        </w:rPr>
        <w:t xml:space="preserve"> </w:t>
      </w:r>
      <w:r w:rsidR="00185310" w:rsidRPr="006F3986">
        <w:rPr>
          <w:rFonts w:ascii="Times New Roman" w:hAnsi="Times New Roman"/>
        </w:rPr>
        <w:t xml:space="preserve">and bank account </w:t>
      </w:r>
      <w:r w:rsidRPr="006F3986">
        <w:rPr>
          <w:rFonts w:ascii="Times New Roman" w:hAnsi="Times New Roman"/>
        </w:rPr>
        <w:t>maintained at C</w:t>
      </w:r>
      <w:r w:rsidR="00174846" w:rsidRPr="006F3986">
        <w:rPr>
          <w:rFonts w:ascii="Times New Roman" w:hAnsi="Times New Roman"/>
        </w:rPr>
        <w:t xml:space="preserve">entral </w:t>
      </w:r>
      <w:r w:rsidR="00CE348D" w:rsidRPr="006F3986">
        <w:rPr>
          <w:rFonts w:ascii="Times New Roman" w:hAnsi="Times New Roman"/>
        </w:rPr>
        <w:t>B</w:t>
      </w:r>
      <w:r w:rsidR="00174846" w:rsidRPr="006F3986">
        <w:rPr>
          <w:rFonts w:ascii="Times New Roman" w:hAnsi="Times New Roman"/>
        </w:rPr>
        <w:t xml:space="preserve">ank </w:t>
      </w:r>
      <w:r w:rsidR="00BA4373" w:rsidRPr="006F3986">
        <w:rPr>
          <w:rFonts w:ascii="Times New Roman" w:hAnsi="Times New Roman"/>
        </w:rPr>
        <w:t xml:space="preserve">of </w:t>
      </w:r>
      <w:r w:rsidR="00CE348D" w:rsidRPr="006F3986">
        <w:rPr>
          <w:rFonts w:ascii="Times New Roman" w:hAnsi="Times New Roman"/>
        </w:rPr>
        <w:t>K</w:t>
      </w:r>
      <w:r w:rsidR="00174846" w:rsidRPr="006F3986">
        <w:rPr>
          <w:rFonts w:ascii="Times New Roman" w:hAnsi="Times New Roman"/>
        </w:rPr>
        <w:t>enya</w:t>
      </w:r>
      <w:r w:rsidRPr="006F3986">
        <w:rPr>
          <w:rFonts w:ascii="Times New Roman" w:hAnsi="Times New Roman"/>
        </w:rPr>
        <w:t>.</w:t>
      </w:r>
    </w:p>
    <w:p w14:paraId="478464A4" w14:textId="77777777" w:rsidR="00E23D04" w:rsidRPr="006F3986" w:rsidRDefault="00E23D04" w:rsidP="00E23D04">
      <w:pPr>
        <w:jc w:val="both"/>
        <w:rPr>
          <w:rFonts w:ascii="Times New Roman" w:hAnsi="Times New Roman"/>
        </w:rPr>
      </w:pPr>
    </w:p>
    <w:p w14:paraId="3D15BE45" w14:textId="77777777" w:rsidR="00E23D04" w:rsidRPr="006F3986" w:rsidRDefault="00E23D04"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Re</w:t>
      </w:r>
      <w:r w:rsidR="005233CA" w:rsidRPr="006F3986">
        <w:rPr>
          <w:rFonts w:ascii="Times New Roman" w:hAnsi="Times New Roman"/>
          <w:b/>
        </w:rPr>
        <w:t>ceipts</w:t>
      </w:r>
    </w:p>
    <w:p w14:paraId="06313CFA" w14:textId="77777777" w:rsidR="0062296B" w:rsidRPr="006F3986" w:rsidRDefault="0062296B" w:rsidP="00BA4373">
      <w:pPr>
        <w:ind w:left="360"/>
        <w:jc w:val="both"/>
        <w:rPr>
          <w:rFonts w:ascii="Times New Roman" w:hAnsi="Times New Roman"/>
          <w:b/>
        </w:rPr>
      </w:pPr>
    </w:p>
    <w:p w14:paraId="29FD097B" w14:textId="77777777" w:rsidR="00E23D04" w:rsidRPr="006F3986" w:rsidRDefault="00E23D04" w:rsidP="00BA4373">
      <w:pPr>
        <w:pStyle w:val="BodySingle"/>
        <w:spacing w:line="240" w:lineRule="auto"/>
        <w:ind w:left="360"/>
        <w:jc w:val="both"/>
        <w:rPr>
          <w:rFonts w:ascii="Times New Roman" w:hAnsi="Times New Roman"/>
          <w:sz w:val="24"/>
          <w:szCs w:val="24"/>
          <w:lang w:val="en-US"/>
        </w:rPr>
      </w:pPr>
      <w:r w:rsidRPr="006F3986">
        <w:rPr>
          <w:rFonts w:ascii="Times New Roman" w:hAnsi="Times New Roman"/>
          <w:sz w:val="24"/>
          <w:szCs w:val="24"/>
          <w:lang w:val="en-US"/>
        </w:rPr>
        <w:t>Re</w:t>
      </w:r>
      <w:r w:rsidR="005233CA" w:rsidRPr="006F3986">
        <w:rPr>
          <w:rFonts w:ascii="Times New Roman" w:hAnsi="Times New Roman"/>
          <w:sz w:val="24"/>
          <w:szCs w:val="24"/>
          <w:lang w:val="en-US"/>
        </w:rPr>
        <w:t>ceipts</w:t>
      </w:r>
      <w:r w:rsidRPr="006F3986">
        <w:rPr>
          <w:rFonts w:ascii="Times New Roman" w:hAnsi="Times New Roman"/>
          <w:sz w:val="24"/>
          <w:szCs w:val="24"/>
          <w:lang w:val="en-US"/>
        </w:rPr>
        <w:t xml:space="preserve"> include</w:t>
      </w:r>
      <w:r w:rsidR="005233CA" w:rsidRPr="006F3986">
        <w:rPr>
          <w:rFonts w:ascii="Times New Roman" w:hAnsi="Times New Roman"/>
          <w:sz w:val="24"/>
          <w:szCs w:val="24"/>
          <w:lang w:val="en-US"/>
        </w:rPr>
        <w:t xml:space="preserve"> funds </w:t>
      </w:r>
      <w:r w:rsidRPr="006F3986">
        <w:rPr>
          <w:rFonts w:ascii="Times New Roman" w:hAnsi="Times New Roman"/>
          <w:sz w:val="24"/>
          <w:szCs w:val="24"/>
          <w:lang w:val="en-US"/>
        </w:rPr>
        <w:t xml:space="preserve">deposited in the </w:t>
      </w:r>
      <w:r w:rsidR="005233CA" w:rsidRPr="006F3986">
        <w:rPr>
          <w:rFonts w:ascii="Times New Roman" w:hAnsi="Times New Roman"/>
          <w:sz w:val="24"/>
          <w:szCs w:val="24"/>
          <w:lang w:val="en-US"/>
        </w:rPr>
        <w:t>County Revenue Fund</w:t>
      </w:r>
      <w:r w:rsidRPr="006F3986">
        <w:rPr>
          <w:rFonts w:ascii="Times New Roman" w:hAnsi="Times New Roman"/>
          <w:sz w:val="24"/>
          <w:szCs w:val="24"/>
          <w:lang w:val="en-US"/>
        </w:rPr>
        <w:t xml:space="preserve"> pursuant to Article 20</w:t>
      </w:r>
      <w:r w:rsidR="005233CA" w:rsidRPr="006F3986">
        <w:rPr>
          <w:rFonts w:ascii="Times New Roman" w:hAnsi="Times New Roman"/>
          <w:sz w:val="24"/>
          <w:szCs w:val="24"/>
          <w:lang w:val="en-US"/>
        </w:rPr>
        <w:t>7</w:t>
      </w:r>
      <w:r w:rsidRPr="006F3986">
        <w:rPr>
          <w:rFonts w:ascii="Times New Roman" w:hAnsi="Times New Roman"/>
          <w:sz w:val="24"/>
          <w:szCs w:val="24"/>
          <w:lang w:val="en-US"/>
        </w:rPr>
        <w:t xml:space="preserve"> of the Constitution of Kenya</w:t>
      </w:r>
      <w:r w:rsidR="00442290" w:rsidRPr="006F3986">
        <w:rPr>
          <w:rFonts w:ascii="Times New Roman" w:hAnsi="Times New Roman"/>
          <w:sz w:val="24"/>
          <w:szCs w:val="24"/>
          <w:lang w:val="en-US"/>
        </w:rPr>
        <w:t xml:space="preserve"> and Section 109 of the PFM Act 2012</w:t>
      </w:r>
      <w:r w:rsidRPr="006F3986">
        <w:rPr>
          <w:rFonts w:ascii="Times New Roman" w:hAnsi="Times New Roman"/>
          <w:sz w:val="24"/>
          <w:szCs w:val="24"/>
          <w:lang w:val="en-US"/>
        </w:rPr>
        <w:t xml:space="preserve">. </w:t>
      </w:r>
    </w:p>
    <w:p w14:paraId="6B61722C" w14:textId="77777777" w:rsidR="00E23D04" w:rsidRPr="006F3986" w:rsidRDefault="00E23D04" w:rsidP="00BA4373">
      <w:pPr>
        <w:pStyle w:val="BodySingle"/>
        <w:spacing w:line="240" w:lineRule="auto"/>
        <w:jc w:val="both"/>
        <w:rPr>
          <w:rFonts w:ascii="Times New Roman" w:hAnsi="Times New Roman"/>
          <w:sz w:val="24"/>
          <w:szCs w:val="24"/>
          <w:lang w:val="en-US"/>
        </w:rPr>
      </w:pPr>
    </w:p>
    <w:p w14:paraId="1465EE8F" w14:textId="7BD9B61B" w:rsidR="00E23D04" w:rsidRPr="006F3986" w:rsidRDefault="00E23D04" w:rsidP="00BA4373">
      <w:pPr>
        <w:pStyle w:val="BodySingle"/>
        <w:spacing w:line="240" w:lineRule="auto"/>
        <w:ind w:left="360"/>
        <w:jc w:val="both"/>
        <w:rPr>
          <w:rFonts w:ascii="Times New Roman" w:hAnsi="Times New Roman"/>
          <w:sz w:val="24"/>
          <w:szCs w:val="24"/>
          <w:lang w:val="en-US"/>
        </w:rPr>
      </w:pPr>
      <w:bookmarkStart w:id="32" w:name="_Hlk97817706"/>
      <w:r w:rsidRPr="006F3986">
        <w:rPr>
          <w:rFonts w:ascii="Times New Roman" w:hAnsi="Times New Roman"/>
          <w:sz w:val="24"/>
          <w:szCs w:val="24"/>
          <w:lang w:val="en-US"/>
        </w:rPr>
        <w:t xml:space="preserve">The receipts collected include </w:t>
      </w:r>
      <w:r w:rsidR="002E4B42" w:rsidRPr="006F3986">
        <w:rPr>
          <w:rFonts w:ascii="Times New Roman" w:hAnsi="Times New Roman"/>
          <w:sz w:val="24"/>
          <w:szCs w:val="24"/>
          <w:lang w:val="en-US"/>
        </w:rPr>
        <w:t xml:space="preserve">Exchequer releases, own source revenue, </w:t>
      </w:r>
      <w:r w:rsidR="008F5E2E" w:rsidRPr="006F3986">
        <w:rPr>
          <w:rFonts w:ascii="Times New Roman" w:hAnsi="Times New Roman"/>
          <w:sz w:val="24"/>
          <w:szCs w:val="24"/>
          <w:lang w:val="en-US"/>
        </w:rPr>
        <w:t>grants</w:t>
      </w:r>
      <w:r w:rsidRPr="006F3986">
        <w:rPr>
          <w:rFonts w:ascii="Times New Roman" w:hAnsi="Times New Roman"/>
          <w:sz w:val="24"/>
          <w:szCs w:val="24"/>
          <w:lang w:val="en-US"/>
        </w:rPr>
        <w:t xml:space="preserve"> from development partners, proceeds from domestic</w:t>
      </w:r>
      <w:r w:rsidR="002E4B42" w:rsidRPr="006F3986">
        <w:rPr>
          <w:rFonts w:ascii="Times New Roman" w:hAnsi="Times New Roman"/>
          <w:sz w:val="24"/>
          <w:szCs w:val="24"/>
          <w:lang w:val="en-US"/>
        </w:rPr>
        <w:t xml:space="preserve"> and foreign borrowings</w:t>
      </w:r>
      <w:r w:rsidRPr="006F3986">
        <w:rPr>
          <w:rFonts w:ascii="Times New Roman" w:hAnsi="Times New Roman"/>
          <w:sz w:val="24"/>
          <w:szCs w:val="24"/>
          <w:lang w:val="en-US"/>
        </w:rPr>
        <w:t xml:space="preserve">, and other miscellaneous deposits in the </w:t>
      </w:r>
      <w:r w:rsidR="00D16691" w:rsidRPr="006F3986">
        <w:rPr>
          <w:rFonts w:ascii="Times New Roman" w:hAnsi="Times New Roman"/>
          <w:sz w:val="24"/>
          <w:szCs w:val="24"/>
          <w:lang w:val="en-US"/>
        </w:rPr>
        <w:t>County Exchequer</w:t>
      </w:r>
      <w:r w:rsidR="002E4B42" w:rsidRPr="006F3986">
        <w:rPr>
          <w:rFonts w:ascii="Times New Roman" w:hAnsi="Times New Roman"/>
          <w:sz w:val="24"/>
          <w:szCs w:val="24"/>
          <w:lang w:val="en-US"/>
        </w:rPr>
        <w:t xml:space="preserve"> Account</w:t>
      </w:r>
      <w:bookmarkEnd w:id="32"/>
      <w:r w:rsidRPr="006F3986">
        <w:rPr>
          <w:rFonts w:ascii="Times New Roman" w:hAnsi="Times New Roman"/>
          <w:sz w:val="24"/>
          <w:szCs w:val="24"/>
          <w:lang w:val="en-US"/>
        </w:rPr>
        <w:t xml:space="preserve">. </w:t>
      </w:r>
    </w:p>
    <w:p w14:paraId="6A2C2D75" w14:textId="77777777" w:rsidR="00D16691" w:rsidRPr="006F3986" w:rsidRDefault="00D16691" w:rsidP="00BA4373">
      <w:pPr>
        <w:pStyle w:val="BodySingle"/>
        <w:spacing w:line="240" w:lineRule="auto"/>
        <w:ind w:left="360"/>
        <w:jc w:val="both"/>
        <w:rPr>
          <w:rFonts w:ascii="Times New Roman" w:hAnsi="Times New Roman"/>
          <w:sz w:val="24"/>
          <w:szCs w:val="24"/>
          <w:lang w:val="en-US"/>
        </w:rPr>
      </w:pPr>
    </w:p>
    <w:p w14:paraId="257D9F12" w14:textId="77777777" w:rsidR="006F226F" w:rsidRPr="006F3986" w:rsidRDefault="006F226F" w:rsidP="00BA4373">
      <w:pPr>
        <w:pStyle w:val="BodySingle"/>
        <w:spacing w:line="240" w:lineRule="auto"/>
        <w:ind w:left="360"/>
        <w:jc w:val="both"/>
        <w:rPr>
          <w:rFonts w:ascii="Times New Roman" w:hAnsi="Times New Roman"/>
          <w:sz w:val="24"/>
          <w:szCs w:val="24"/>
        </w:rPr>
      </w:pPr>
      <w:r w:rsidRPr="006F3986">
        <w:rPr>
          <w:rFonts w:ascii="Times New Roman" w:hAnsi="Times New Roman"/>
          <w:sz w:val="24"/>
          <w:szCs w:val="24"/>
        </w:rPr>
        <w:t>Transfers from the exchequer are recognized in the books of accounts when cash is received. Cash is considered as received when payment instruction is issued to the bank and notified to the receiving entity</w:t>
      </w:r>
      <w:r w:rsidR="00BA4373" w:rsidRPr="006F3986">
        <w:rPr>
          <w:rFonts w:ascii="Times New Roman" w:hAnsi="Times New Roman"/>
          <w:sz w:val="24"/>
          <w:szCs w:val="24"/>
        </w:rPr>
        <w:t>.</w:t>
      </w:r>
    </w:p>
    <w:p w14:paraId="5F4C3514" w14:textId="77777777" w:rsidR="00BA4373" w:rsidRPr="006F3986" w:rsidRDefault="00BA4373" w:rsidP="00BA4373">
      <w:pPr>
        <w:pStyle w:val="BodySingle"/>
        <w:spacing w:line="240" w:lineRule="auto"/>
        <w:ind w:left="360"/>
        <w:jc w:val="both"/>
        <w:rPr>
          <w:rFonts w:ascii="Times New Roman" w:hAnsi="Times New Roman"/>
          <w:sz w:val="24"/>
          <w:szCs w:val="24"/>
          <w:lang w:val="en-US"/>
        </w:rPr>
      </w:pPr>
    </w:p>
    <w:p w14:paraId="099D1B4F" w14:textId="14751BE0" w:rsidR="00852FD6" w:rsidRPr="006F3986" w:rsidRDefault="00852FD6" w:rsidP="00BA4373">
      <w:pPr>
        <w:pStyle w:val="BodyText"/>
        <w:ind w:left="360"/>
        <w:jc w:val="both"/>
        <w:rPr>
          <w:rFonts w:ascii="Times New Roman" w:hAnsi="Times New Roman"/>
          <w:lang w:val="en-US"/>
        </w:rPr>
      </w:pPr>
      <w:r w:rsidRPr="006F3986">
        <w:rPr>
          <w:rFonts w:ascii="Times New Roman" w:hAnsi="Times New Roman"/>
          <w:lang w:val="en-US"/>
        </w:rPr>
        <w:t>County own source revenue is recognized as receipts when the funds are rec</w:t>
      </w:r>
      <w:r w:rsidR="00D16691" w:rsidRPr="006F3986">
        <w:rPr>
          <w:rFonts w:ascii="Times New Roman" w:hAnsi="Times New Roman"/>
          <w:lang w:val="en-US"/>
        </w:rPr>
        <w:t xml:space="preserve">eived in the County Exchequer </w:t>
      </w:r>
      <w:r w:rsidR="00B307C0" w:rsidRPr="006F3986">
        <w:rPr>
          <w:rFonts w:ascii="Times New Roman" w:hAnsi="Times New Roman"/>
          <w:lang w:val="en-US"/>
        </w:rPr>
        <w:t>Account</w:t>
      </w:r>
      <w:r w:rsidRPr="006F3986">
        <w:rPr>
          <w:rFonts w:ascii="Times New Roman" w:hAnsi="Times New Roman"/>
          <w:lang w:val="en-US"/>
        </w:rPr>
        <w:t>.</w:t>
      </w:r>
    </w:p>
    <w:p w14:paraId="6B2D4D69" w14:textId="77777777" w:rsidR="00E23D04" w:rsidRPr="006F3986" w:rsidRDefault="0061214C"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 xml:space="preserve"> Payments</w:t>
      </w:r>
    </w:p>
    <w:p w14:paraId="43FF9953" w14:textId="77777777" w:rsidR="0062296B" w:rsidRPr="006F3986" w:rsidRDefault="0062296B" w:rsidP="0062296B">
      <w:pPr>
        <w:ind w:left="360"/>
        <w:jc w:val="both"/>
        <w:rPr>
          <w:rFonts w:ascii="Times New Roman" w:hAnsi="Times New Roman"/>
          <w:b/>
        </w:rPr>
      </w:pPr>
    </w:p>
    <w:p w14:paraId="3FA9D972" w14:textId="3CE5D5C3" w:rsidR="00786578" w:rsidRPr="006F3986" w:rsidRDefault="00A06B71" w:rsidP="0062296B">
      <w:pPr>
        <w:pStyle w:val="BodySingle"/>
        <w:ind w:left="360"/>
        <w:jc w:val="both"/>
        <w:rPr>
          <w:rFonts w:ascii="Times New Roman" w:hAnsi="Times New Roman"/>
          <w:sz w:val="24"/>
          <w:szCs w:val="24"/>
          <w:lang w:val="en-US"/>
        </w:rPr>
      </w:pPr>
      <w:r w:rsidRPr="006F3986">
        <w:rPr>
          <w:rFonts w:ascii="Times New Roman" w:hAnsi="Times New Roman"/>
          <w:sz w:val="24"/>
          <w:szCs w:val="24"/>
          <w:lang w:val="en-US"/>
        </w:rPr>
        <w:t>Payments</w:t>
      </w:r>
      <w:r w:rsidR="00E23D04" w:rsidRPr="006F3986">
        <w:rPr>
          <w:rFonts w:ascii="Times New Roman" w:hAnsi="Times New Roman"/>
          <w:sz w:val="24"/>
          <w:szCs w:val="24"/>
          <w:lang w:val="en-US"/>
        </w:rPr>
        <w:t xml:space="preserve"> </w:t>
      </w:r>
      <w:r w:rsidR="00A83B76" w:rsidRPr="006F3986">
        <w:rPr>
          <w:rFonts w:ascii="Times New Roman" w:hAnsi="Times New Roman"/>
          <w:sz w:val="24"/>
          <w:szCs w:val="24"/>
          <w:lang w:val="en-US"/>
        </w:rPr>
        <w:t xml:space="preserve">are based on the </w:t>
      </w:r>
      <w:r w:rsidRPr="006F3986">
        <w:rPr>
          <w:rFonts w:ascii="Times New Roman" w:hAnsi="Times New Roman"/>
          <w:sz w:val="24"/>
          <w:szCs w:val="24"/>
          <w:lang w:val="en-US"/>
        </w:rPr>
        <w:t>County</w:t>
      </w:r>
      <w:r w:rsidR="00A83B76" w:rsidRPr="006F3986">
        <w:rPr>
          <w:rFonts w:ascii="Times New Roman" w:hAnsi="Times New Roman"/>
          <w:sz w:val="24"/>
          <w:szCs w:val="24"/>
          <w:lang w:val="en-US"/>
        </w:rPr>
        <w:t xml:space="preserve"> Government Appropriation Act</w:t>
      </w:r>
      <w:r w:rsidR="00D86449" w:rsidRPr="006F3986">
        <w:rPr>
          <w:rFonts w:ascii="Times New Roman" w:hAnsi="Times New Roman"/>
          <w:sz w:val="24"/>
          <w:szCs w:val="24"/>
          <w:lang w:val="en-US"/>
        </w:rPr>
        <w:t xml:space="preserve">. </w:t>
      </w:r>
      <w:r w:rsidR="00A83B76" w:rsidRPr="006F3986">
        <w:rPr>
          <w:rFonts w:ascii="Times New Roman" w:hAnsi="Times New Roman"/>
          <w:sz w:val="24"/>
          <w:szCs w:val="24"/>
          <w:lang w:val="en-US"/>
        </w:rPr>
        <w:t>The</w:t>
      </w:r>
      <w:r w:rsidR="00E23D04" w:rsidRPr="006F3986">
        <w:rPr>
          <w:rFonts w:ascii="Times New Roman" w:hAnsi="Times New Roman"/>
          <w:sz w:val="24"/>
          <w:szCs w:val="24"/>
          <w:lang w:val="en-US"/>
        </w:rPr>
        <w:t xml:space="preserve"> exchequer requests are received by </w:t>
      </w:r>
      <w:r w:rsidR="00D86449" w:rsidRPr="006F3986">
        <w:rPr>
          <w:rFonts w:ascii="Times New Roman" w:hAnsi="Times New Roman"/>
          <w:sz w:val="24"/>
          <w:szCs w:val="24"/>
          <w:lang w:val="en-US"/>
        </w:rPr>
        <w:t>County</w:t>
      </w:r>
      <w:r w:rsidR="00E23D04" w:rsidRPr="006F3986">
        <w:rPr>
          <w:rFonts w:ascii="Times New Roman" w:hAnsi="Times New Roman"/>
          <w:sz w:val="24"/>
          <w:szCs w:val="24"/>
          <w:lang w:val="en-US"/>
        </w:rPr>
        <w:t xml:space="preserve"> Treasury, which rationalizes the requests based on </w:t>
      </w:r>
      <w:r w:rsidR="00BA4373" w:rsidRPr="006F3986">
        <w:rPr>
          <w:rFonts w:ascii="Times New Roman" w:hAnsi="Times New Roman"/>
          <w:sz w:val="24"/>
          <w:szCs w:val="24"/>
          <w:lang w:val="en-US"/>
        </w:rPr>
        <w:t xml:space="preserve">the </w:t>
      </w:r>
      <w:r w:rsidR="00E23D04" w:rsidRPr="006F3986">
        <w:rPr>
          <w:rFonts w:ascii="Times New Roman" w:hAnsi="Times New Roman"/>
          <w:sz w:val="24"/>
          <w:szCs w:val="24"/>
          <w:lang w:val="en-US"/>
        </w:rPr>
        <w:t>available balance, consolidates the requests and forwards the</w:t>
      </w:r>
      <w:r w:rsidR="00304A59" w:rsidRPr="006F3986">
        <w:rPr>
          <w:rFonts w:ascii="Times New Roman" w:hAnsi="Times New Roman"/>
          <w:sz w:val="24"/>
          <w:szCs w:val="24"/>
          <w:lang w:val="en-US"/>
        </w:rPr>
        <w:t>m to Controller of Budget (CO</w:t>
      </w:r>
      <w:r w:rsidR="00E23D04" w:rsidRPr="006F3986">
        <w:rPr>
          <w:rFonts w:ascii="Times New Roman" w:hAnsi="Times New Roman"/>
          <w:sz w:val="24"/>
          <w:szCs w:val="24"/>
          <w:lang w:val="en-US"/>
        </w:rPr>
        <w:t>B) for a</w:t>
      </w:r>
      <w:r w:rsidR="00304A59" w:rsidRPr="006F3986">
        <w:rPr>
          <w:rFonts w:ascii="Times New Roman" w:hAnsi="Times New Roman"/>
          <w:sz w:val="24"/>
          <w:szCs w:val="24"/>
          <w:lang w:val="en-US"/>
        </w:rPr>
        <w:t>pproval. Once the approval of CO</w:t>
      </w:r>
      <w:r w:rsidR="00E23D04" w:rsidRPr="006F3986">
        <w:rPr>
          <w:rFonts w:ascii="Times New Roman" w:hAnsi="Times New Roman"/>
          <w:sz w:val="24"/>
          <w:szCs w:val="24"/>
          <w:lang w:val="en-US"/>
        </w:rPr>
        <w:t>B is obtained, the funds are released</w:t>
      </w:r>
      <w:r w:rsidR="00343639" w:rsidRPr="006F3986">
        <w:rPr>
          <w:rFonts w:ascii="Times New Roman" w:hAnsi="Times New Roman"/>
          <w:sz w:val="24"/>
          <w:szCs w:val="24"/>
          <w:lang w:val="en-US"/>
        </w:rPr>
        <w:t xml:space="preserve"> </w:t>
      </w:r>
      <w:r w:rsidR="00E23D04" w:rsidRPr="006F3986">
        <w:rPr>
          <w:rFonts w:ascii="Times New Roman" w:hAnsi="Times New Roman"/>
          <w:sz w:val="24"/>
          <w:szCs w:val="24"/>
          <w:lang w:val="en-US"/>
        </w:rPr>
        <w:t>to</w:t>
      </w:r>
      <w:r w:rsidR="00343639" w:rsidRPr="006F3986">
        <w:rPr>
          <w:rFonts w:ascii="Times New Roman" w:hAnsi="Times New Roman"/>
          <w:sz w:val="24"/>
          <w:szCs w:val="24"/>
          <w:lang w:val="en-US"/>
        </w:rPr>
        <w:t xml:space="preserve"> </w:t>
      </w:r>
      <w:r w:rsidR="00E23D04" w:rsidRPr="006F3986">
        <w:rPr>
          <w:rFonts w:ascii="Times New Roman" w:hAnsi="Times New Roman"/>
          <w:sz w:val="24"/>
          <w:szCs w:val="24"/>
          <w:lang w:val="en-US"/>
        </w:rPr>
        <w:t xml:space="preserve">the </w:t>
      </w:r>
      <w:r w:rsidR="00343639" w:rsidRPr="006F3986">
        <w:rPr>
          <w:rFonts w:ascii="Times New Roman" w:hAnsi="Times New Roman"/>
          <w:sz w:val="24"/>
          <w:szCs w:val="24"/>
          <w:lang w:val="en-US"/>
        </w:rPr>
        <w:t>County Assembly</w:t>
      </w:r>
      <w:r w:rsidR="00E23D04" w:rsidRPr="006F3986">
        <w:rPr>
          <w:rFonts w:ascii="Times New Roman" w:hAnsi="Times New Roman"/>
          <w:sz w:val="24"/>
          <w:szCs w:val="24"/>
          <w:lang w:val="en-US"/>
        </w:rPr>
        <w:t xml:space="preserve"> </w:t>
      </w:r>
      <w:r w:rsidR="00B06DAA" w:rsidRPr="006F3986">
        <w:rPr>
          <w:rFonts w:ascii="Times New Roman" w:hAnsi="Times New Roman"/>
          <w:sz w:val="24"/>
          <w:szCs w:val="24"/>
          <w:lang w:val="en-US"/>
        </w:rPr>
        <w:t xml:space="preserve">and </w:t>
      </w:r>
      <w:r w:rsidR="00343639" w:rsidRPr="006F3986">
        <w:rPr>
          <w:rFonts w:ascii="Times New Roman" w:hAnsi="Times New Roman"/>
          <w:sz w:val="24"/>
          <w:szCs w:val="24"/>
          <w:lang w:val="en-US"/>
        </w:rPr>
        <w:t>County Executive operational</w:t>
      </w:r>
      <w:r w:rsidR="00E23D04" w:rsidRPr="006F3986">
        <w:rPr>
          <w:rFonts w:ascii="Times New Roman" w:hAnsi="Times New Roman"/>
          <w:sz w:val="24"/>
          <w:szCs w:val="24"/>
          <w:lang w:val="en-US"/>
        </w:rPr>
        <w:t xml:space="preserve"> accounts</w:t>
      </w:r>
      <w:r w:rsidR="00B06DAA" w:rsidRPr="006F3986">
        <w:rPr>
          <w:rFonts w:ascii="Times New Roman" w:hAnsi="Times New Roman"/>
          <w:sz w:val="24"/>
          <w:szCs w:val="24"/>
          <w:lang w:val="en-US"/>
        </w:rPr>
        <w:t xml:space="preserve"> appropriately</w:t>
      </w:r>
      <w:r w:rsidR="00E23D04" w:rsidRPr="006F3986">
        <w:rPr>
          <w:rFonts w:ascii="Times New Roman" w:hAnsi="Times New Roman"/>
          <w:sz w:val="24"/>
          <w:szCs w:val="24"/>
          <w:lang w:val="en-US"/>
        </w:rPr>
        <w:t>.</w:t>
      </w:r>
    </w:p>
    <w:p w14:paraId="3B3BF94E" w14:textId="77777777" w:rsidR="00691D1D" w:rsidRPr="006F3986" w:rsidRDefault="00691D1D" w:rsidP="002F41F8">
      <w:pPr>
        <w:pStyle w:val="BodySingle"/>
        <w:jc w:val="both"/>
        <w:rPr>
          <w:rFonts w:ascii="Times New Roman" w:hAnsi="Times New Roman"/>
          <w:sz w:val="24"/>
          <w:szCs w:val="24"/>
          <w:lang w:val="en-US"/>
        </w:rPr>
      </w:pPr>
    </w:p>
    <w:p w14:paraId="37002CA2" w14:textId="77777777" w:rsidR="00E23D04" w:rsidRPr="006F3986" w:rsidRDefault="002E02A7" w:rsidP="00BF5CF9">
      <w:pPr>
        <w:numPr>
          <w:ilvl w:val="0"/>
          <w:numId w:val="2"/>
        </w:numPr>
        <w:tabs>
          <w:tab w:val="clear" w:pos="720"/>
          <w:tab w:val="num" w:pos="360"/>
        </w:tabs>
        <w:ind w:left="360"/>
        <w:jc w:val="both"/>
        <w:rPr>
          <w:rFonts w:ascii="Times New Roman" w:hAnsi="Times New Roman"/>
          <w:b/>
        </w:rPr>
      </w:pPr>
      <w:r w:rsidRPr="006F3986">
        <w:rPr>
          <w:rFonts w:ascii="Times New Roman" w:hAnsi="Times New Roman"/>
          <w:b/>
        </w:rPr>
        <w:t>Fund Balances</w:t>
      </w:r>
    </w:p>
    <w:p w14:paraId="1CBD00F8" w14:textId="3CE6A43D" w:rsidR="00ED25B1" w:rsidRPr="006F3986" w:rsidRDefault="00AE5131" w:rsidP="00ED25B1">
      <w:pPr>
        <w:ind w:left="360"/>
        <w:jc w:val="both"/>
        <w:rPr>
          <w:rFonts w:ascii="Times New Roman" w:hAnsi="Times New Roman"/>
        </w:rPr>
      </w:pPr>
      <w:r w:rsidRPr="006F3986">
        <w:rPr>
          <w:rFonts w:ascii="Times New Roman" w:hAnsi="Times New Roman"/>
        </w:rPr>
        <w:t>Fund balances</w:t>
      </w:r>
      <w:r w:rsidR="00ED25B1" w:rsidRPr="006F3986">
        <w:rPr>
          <w:rFonts w:ascii="Times New Roman" w:hAnsi="Times New Roman"/>
        </w:rPr>
        <w:t xml:space="preserve"> comprise bank </w:t>
      </w:r>
      <w:r w:rsidR="003B6952" w:rsidRPr="006F3986">
        <w:rPr>
          <w:rFonts w:ascii="Times New Roman" w:hAnsi="Times New Roman"/>
        </w:rPr>
        <w:t xml:space="preserve">balances in County Exchequer </w:t>
      </w:r>
      <w:r w:rsidR="00ED25B1" w:rsidRPr="006F3986">
        <w:rPr>
          <w:rFonts w:ascii="Times New Roman" w:hAnsi="Times New Roman"/>
        </w:rPr>
        <w:t>Account held at Central Bank of Kenya</w:t>
      </w:r>
      <w:r w:rsidR="00B06DAA" w:rsidRPr="006F3986">
        <w:rPr>
          <w:rFonts w:ascii="Times New Roman" w:hAnsi="Times New Roman"/>
        </w:rPr>
        <w:t>.</w:t>
      </w:r>
    </w:p>
    <w:p w14:paraId="1F6CABD3" w14:textId="5C1BFAEE" w:rsidR="00691D1D" w:rsidRPr="006F3986" w:rsidRDefault="00691D1D">
      <w:pPr>
        <w:rPr>
          <w:rFonts w:ascii="Times New Roman" w:hAnsi="Times New Roman"/>
          <w:lang w:val="en-US" w:eastAsia="x-none"/>
        </w:rPr>
      </w:pPr>
      <w:r w:rsidRPr="006F3986">
        <w:rPr>
          <w:rFonts w:ascii="Times New Roman" w:hAnsi="Times New Roman"/>
          <w:lang w:val="en-US" w:eastAsia="x-none"/>
        </w:rPr>
        <w:br w:type="page"/>
      </w:r>
    </w:p>
    <w:p w14:paraId="38765254" w14:textId="745911F0" w:rsidR="00220E9F" w:rsidRPr="006F3986" w:rsidRDefault="003B6952" w:rsidP="00BF5CF9">
      <w:pPr>
        <w:pStyle w:val="Heading1"/>
        <w:numPr>
          <w:ilvl w:val="0"/>
          <w:numId w:val="5"/>
        </w:numPr>
        <w:tabs>
          <w:tab w:val="num" w:pos="0"/>
        </w:tabs>
        <w:ind w:left="540" w:hanging="540"/>
        <w:rPr>
          <w:rFonts w:ascii="Times New Roman" w:hAnsi="Times New Roman"/>
          <w:sz w:val="24"/>
          <w:szCs w:val="24"/>
          <w:lang w:val="en-US"/>
        </w:rPr>
      </w:pPr>
      <w:bookmarkStart w:id="33" w:name="_Toc136603205"/>
      <w:r w:rsidRPr="006F3986">
        <w:rPr>
          <w:rFonts w:ascii="Times New Roman" w:hAnsi="Times New Roman"/>
          <w:sz w:val="24"/>
          <w:szCs w:val="24"/>
          <w:lang w:val="en-US"/>
        </w:rPr>
        <w:lastRenderedPageBreak/>
        <w:t>Notes t</w:t>
      </w:r>
      <w:r w:rsidR="00691D1D" w:rsidRPr="006F3986">
        <w:rPr>
          <w:rFonts w:ascii="Times New Roman" w:hAnsi="Times New Roman"/>
          <w:sz w:val="24"/>
          <w:szCs w:val="24"/>
          <w:lang w:val="en-US"/>
        </w:rPr>
        <w:t>o the Financial Statements</w:t>
      </w:r>
      <w:bookmarkEnd w:id="33"/>
    </w:p>
    <w:p w14:paraId="076075D4" w14:textId="77777777" w:rsidR="00691D1D" w:rsidRPr="006F3986" w:rsidRDefault="00691D1D" w:rsidP="00691D1D">
      <w:pPr>
        <w:rPr>
          <w:rFonts w:ascii="Times New Roman" w:hAnsi="Times New Roman"/>
          <w:lang w:val="en-US" w:eastAsia="x-none"/>
        </w:rPr>
      </w:pPr>
    </w:p>
    <w:p w14:paraId="27088D3A" w14:textId="77777777" w:rsidR="00E23D04" w:rsidRPr="006F3986" w:rsidRDefault="002543BD" w:rsidP="00BF5CF9">
      <w:pPr>
        <w:numPr>
          <w:ilvl w:val="0"/>
          <w:numId w:val="6"/>
        </w:numPr>
        <w:rPr>
          <w:rFonts w:ascii="Times New Roman" w:hAnsi="Times New Roman"/>
          <w:b/>
          <w:bCs/>
        </w:rPr>
      </w:pPr>
      <w:bookmarkStart w:id="34" w:name="_Toc226553937"/>
      <w:bookmarkStart w:id="35" w:name="_Toc228705676"/>
      <w:bookmarkStart w:id="36" w:name="_Toc239833391"/>
      <w:bookmarkStart w:id="37" w:name="_Toc241243731"/>
      <w:bookmarkStart w:id="38" w:name="_Toc241643406"/>
      <w:bookmarkStart w:id="39" w:name="_Toc271558125"/>
      <w:bookmarkStart w:id="40" w:name="_Toc271575545"/>
      <w:bookmarkStart w:id="41" w:name="_Toc273583968"/>
      <w:bookmarkStart w:id="42" w:name="_Toc296640803"/>
      <w:bookmarkStart w:id="43" w:name="_Toc305157431"/>
      <w:bookmarkStart w:id="44" w:name="_Toc308779633"/>
      <w:r w:rsidRPr="006F3986">
        <w:rPr>
          <w:rFonts w:ascii="Times New Roman" w:hAnsi="Times New Roman"/>
          <w:b/>
          <w:bCs/>
        </w:rPr>
        <w:t>Exchequer releases</w:t>
      </w:r>
    </w:p>
    <w:p w14:paraId="0E1EC02B" w14:textId="77777777" w:rsidR="00E23D04" w:rsidRPr="006F3986" w:rsidRDefault="00E23D04" w:rsidP="00E23D04">
      <w:pPr>
        <w:autoSpaceDE w:val="0"/>
        <w:autoSpaceDN w:val="0"/>
        <w:adjustRightInd w:val="0"/>
        <w:jc w:val="both"/>
        <w:rPr>
          <w:rFonts w:ascii="Times New Roman" w:hAnsi="Times New Roman"/>
          <w:lang w:val="en-US"/>
        </w:rPr>
      </w:pPr>
      <w:r w:rsidRPr="006F3986">
        <w:rPr>
          <w:rFonts w:ascii="Times New Roman" w:hAnsi="Times New Roman"/>
          <w:lang w:val="en-US"/>
        </w:rPr>
        <w:t xml:space="preserve">The following is an analysis by revenue type of the receipts collected in the </w:t>
      </w:r>
      <w:r w:rsidR="002B58F4" w:rsidRPr="006F3986">
        <w:rPr>
          <w:rFonts w:ascii="Times New Roman" w:hAnsi="Times New Roman"/>
          <w:lang w:val="en-US"/>
        </w:rPr>
        <w:t>County Revenue Fund</w:t>
      </w:r>
      <w:r w:rsidRPr="006F3986">
        <w:rPr>
          <w:rFonts w:ascii="Times New Roman" w:hAnsi="Times New Roman"/>
          <w:lang w:val="en-US"/>
        </w:rPr>
        <w:t>:</w:t>
      </w:r>
    </w:p>
    <w:p w14:paraId="4CBED9C8" w14:textId="77777777" w:rsidR="007A02C8" w:rsidRPr="006F3986" w:rsidRDefault="007A02C8" w:rsidP="00E23D04">
      <w:pPr>
        <w:autoSpaceDE w:val="0"/>
        <w:autoSpaceDN w:val="0"/>
        <w:adjustRightInd w:val="0"/>
        <w:jc w:val="both"/>
        <w:rPr>
          <w:rFonts w:ascii="Times New Roman" w:hAnsi="Times New Roman"/>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2524"/>
        <w:gridCol w:w="2290"/>
      </w:tblGrid>
      <w:tr w:rsidR="00690F99" w:rsidRPr="006F3986" w14:paraId="351B5E64" w14:textId="77777777" w:rsidTr="005E14CD">
        <w:trPr>
          <w:trHeight w:val="397"/>
        </w:trPr>
        <w:tc>
          <w:tcPr>
            <w:tcW w:w="2397" w:type="pct"/>
            <w:shd w:val="clear" w:color="auto" w:fill="0070C0"/>
            <w:vAlign w:val="bottom"/>
          </w:tcPr>
          <w:p w14:paraId="50B5B548" w14:textId="77777777" w:rsidR="00690F99" w:rsidRPr="006F3986" w:rsidRDefault="00690F99" w:rsidP="00690F99">
            <w:pPr>
              <w:rPr>
                <w:rFonts w:ascii="Times New Roman" w:hAnsi="Times New Roman"/>
                <w:b/>
                <w:bCs/>
                <w:lang w:val="en-US"/>
              </w:rPr>
            </w:pPr>
          </w:p>
        </w:tc>
        <w:tc>
          <w:tcPr>
            <w:tcW w:w="1365" w:type="pct"/>
            <w:shd w:val="clear" w:color="auto" w:fill="0070C0"/>
            <w:noWrap/>
            <w:hideMark/>
          </w:tcPr>
          <w:p w14:paraId="1E2399CE" w14:textId="7B092C35" w:rsidR="006717DE" w:rsidRPr="006F3986" w:rsidRDefault="006717DE" w:rsidP="006717DE">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00390EFB" w:rsidRPr="006F3986">
              <w:rPr>
                <w:rFonts w:ascii="Times New Roman" w:hAnsi="Times New Roman"/>
                <w:b/>
                <w:bCs/>
                <w:lang w:val="en-US"/>
              </w:rPr>
              <w:t>S</w:t>
            </w:r>
            <w:r w:rsidRPr="006F3986">
              <w:rPr>
                <w:rFonts w:ascii="Times New Roman" w:hAnsi="Times New Roman"/>
                <w:b/>
                <w:bCs/>
                <w:lang w:val="x-none"/>
              </w:rPr>
              <w:t>ep/</w:t>
            </w:r>
            <w:r w:rsidR="00390EFB"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65F86D03" w14:textId="41A82DD2" w:rsidR="00690F99" w:rsidRPr="006F3986" w:rsidRDefault="00390EFB" w:rsidP="006717DE">
            <w:pPr>
              <w:jc w:val="center"/>
              <w:rPr>
                <w:rFonts w:ascii="Times New Roman" w:hAnsi="Times New Roman"/>
                <w:b/>
                <w:bCs/>
                <w:lang w:val="en-US"/>
              </w:rPr>
            </w:pPr>
            <w:r w:rsidRPr="006F3986">
              <w:rPr>
                <w:rFonts w:ascii="Times New Roman" w:hAnsi="Times New Roman"/>
                <w:b/>
                <w:bCs/>
              </w:rPr>
              <w:t>M</w:t>
            </w:r>
            <w:r w:rsidR="006717DE" w:rsidRPr="006F3986">
              <w:rPr>
                <w:rFonts w:ascii="Times New Roman" w:hAnsi="Times New Roman"/>
                <w:b/>
                <w:bCs/>
              </w:rPr>
              <w:t>ar/</w:t>
            </w:r>
            <w:r w:rsidRPr="006F3986">
              <w:rPr>
                <w:rFonts w:ascii="Times New Roman" w:hAnsi="Times New Roman"/>
                <w:b/>
                <w:bCs/>
              </w:rPr>
              <w:t>J</w:t>
            </w:r>
            <w:r w:rsidR="006717DE" w:rsidRPr="006F3986">
              <w:rPr>
                <w:rFonts w:ascii="Times New Roman" w:hAnsi="Times New Roman"/>
                <w:b/>
                <w:bCs/>
              </w:rPr>
              <w:t>un</w:t>
            </w:r>
            <w:r w:rsidRPr="006F3986">
              <w:rPr>
                <w:rFonts w:ascii="Times New Roman" w:hAnsi="Times New Roman"/>
                <w:b/>
                <w:bCs/>
              </w:rPr>
              <w:t>e</w:t>
            </w:r>
          </w:p>
        </w:tc>
        <w:tc>
          <w:tcPr>
            <w:tcW w:w="1239" w:type="pct"/>
            <w:shd w:val="clear" w:color="auto" w:fill="0070C0"/>
            <w:noWrap/>
            <w:hideMark/>
          </w:tcPr>
          <w:p w14:paraId="067AEE79" w14:textId="2E075881" w:rsidR="00690F99" w:rsidRPr="006F3986" w:rsidRDefault="006717DE" w:rsidP="004466F1">
            <w:pPr>
              <w:jc w:val="center"/>
              <w:rPr>
                <w:rFonts w:ascii="Times New Roman" w:hAnsi="Times New Roman"/>
                <w:b/>
                <w:bCs/>
                <w:lang w:val="en-US"/>
              </w:rPr>
            </w:pPr>
            <w:r w:rsidRPr="006F3986">
              <w:rPr>
                <w:rFonts w:ascii="Times New Roman" w:hAnsi="Times New Roman"/>
                <w:b/>
                <w:bCs/>
              </w:rPr>
              <w:t>Comparative period</w:t>
            </w:r>
          </w:p>
        </w:tc>
      </w:tr>
      <w:tr w:rsidR="000726E7" w:rsidRPr="006F3986" w14:paraId="1151256B" w14:textId="77777777" w:rsidTr="005E14CD">
        <w:trPr>
          <w:trHeight w:val="397"/>
        </w:trPr>
        <w:tc>
          <w:tcPr>
            <w:tcW w:w="2397" w:type="pct"/>
            <w:shd w:val="clear" w:color="auto" w:fill="0070C0"/>
            <w:vAlign w:val="bottom"/>
            <w:hideMark/>
          </w:tcPr>
          <w:p w14:paraId="7600F246" w14:textId="77777777" w:rsidR="00690F99" w:rsidRPr="006F3986" w:rsidRDefault="00690F99" w:rsidP="00690F99">
            <w:pPr>
              <w:rPr>
                <w:rFonts w:ascii="Times New Roman" w:hAnsi="Times New Roman"/>
                <w:b/>
                <w:bCs/>
                <w:lang w:val="en-US"/>
              </w:rPr>
            </w:pPr>
            <w:r w:rsidRPr="006F3986">
              <w:rPr>
                <w:rFonts w:ascii="Times New Roman" w:hAnsi="Times New Roman"/>
                <w:b/>
                <w:bCs/>
                <w:lang w:val="en-US"/>
              </w:rPr>
              <w:t> </w:t>
            </w:r>
          </w:p>
        </w:tc>
        <w:tc>
          <w:tcPr>
            <w:tcW w:w="1365" w:type="pct"/>
            <w:shd w:val="clear" w:color="auto" w:fill="0070C0"/>
            <w:noWrap/>
            <w:hideMark/>
          </w:tcPr>
          <w:p w14:paraId="1D5B605E" w14:textId="77777777" w:rsidR="00690F99" w:rsidRPr="006F3986" w:rsidRDefault="00DB1BFD" w:rsidP="004466F1">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hideMark/>
          </w:tcPr>
          <w:p w14:paraId="558CB038" w14:textId="77777777" w:rsidR="00690F99" w:rsidRPr="006F3986" w:rsidRDefault="00DB1BFD" w:rsidP="004466F1">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2B0D7DE6" w14:textId="77777777" w:rsidTr="005E14CD">
        <w:trPr>
          <w:trHeight w:val="287"/>
        </w:trPr>
        <w:tc>
          <w:tcPr>
            <w:tcW w:w="2397" w:type="pct"/>
            <w:shd w:val="clear" w:color="auto" w:fill="auto"/>
            <w:vAlign w:val="bottom"/>
            <w:hideMark/>
          </w:tcPr>
          <w:p w14:paraId="711541E0" w14:textId="56466271" w:rsidR="005E14CD" w:rsidRPr="006F3986" w:rsidRDefault="005E14CD" w:rsidP="005E14CD">
            <w:pPr>
              <w:rPr>
                <w:rFonts w:ascii="Times New Roman" w:hAnsi="Times New Roman"/>
                <w:bCs/>
                <w:lang w:val="en-US"/>
              </w:rPr>
            </w:pPr>
            <w:r w:rsidRPr="006F3986">
              <w:rPr>
                <w:rFonts w:ascii="Times New Roman" w:hAnsi="Times New Roman"/>
                <w:bCs/>
                <w:lang w:val="en-US"/>
              </w:rPr>
              <w:t>Equitable Share (a)</w:t>
            </w:r>
          </w:p>
        </w:tc>
        <w:tc>
          <w:tcPr>
            <w:tcW w:w="1365" w:type="pct"/>
            <w:shd w:val="clear" w:color="auto" w:fill="auto"/>
            <w:noWrap/>
            <w:vAlign w:val="center"/>
            <w:hideMark/>
          </w:tcPr>
          <w:p w14:paraId="578D1D91"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5BB432CB" w14:textId="45B6D42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DF271A2" w14:textId="77777777" w:rsidTr="005E14CD">
        <w:trPr>
          <w:trHeight w:val="161"/>
        </w:trPr>
        <w:tc>
          <w:tcPr>
            <w:tcW w:w="2397" w:type="pct"/>
            <w:shd w:val="clear" w:color="auto" w:fill="auto"/>
            <w:vAlign w:val="bottom"/>
          </w:tcPr>
          <w:p w14:paraId="3FA3A677" w14:textId="653B7339" w:rsidR="005E14CD" w:rsidRPr="006F3986" w:rsidRDefault="005E14CD" w:rsidP="005E14CD">
            <w:pPr>
              <w:rPr>
                <w:rFonts w:ascii="Times New Roman" w:hAnsi="Times New Roman"/>
                <w:bCs/>
                <w:lang w:val="en-US"/>
              </w:rPr>
            </w:pPr>
            <w:r w:rsidRPr="006F3986">
              <w:rPr>
                <w:rFonts w:ascii="Times New Roman" w:hAnsi="Times New Roman"/>
                <w:bCs/>
                <w:lang w:val="en-US"/>
              </w:rPr>
              <w:t>Level 5 hospitals (b)</w:t>
            </w:r>
          </w:p>
        </w:tc>
        <w:tc>
          <w:tcPr>
            <w:tcW w:w="1365" w:type="pct"/>
            <w:shd w:val="clear" w:color="auto" w:fill="auto"/>
            <w:noWrap/>
            <w:vAlign w:val="center"/>
          </w:tcPr>
          <w:p w14:paraId="0435E8C5"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32F7043" w14:textId="1ACCF6F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BD0F56A" w14:textId="77777777" w:rsidTr="005E14CD">
        <w:trPr>
          <w:trHeight w:val="143"/>
        </w:trPr>
        <w:tc>
          <w:tcPr>
            <w:tcW w:w="2397" w:type="pct"/>
            <w:shd w:val="clear" w:color="auto" w:fill="auto"/>
          </w:tcPr>
          <w:p w14:paraId="2BE44E05" w14:textId="5EE8F2BE" w:rsidR="005E14CD" w:rsidRPr="006F3986" w:rsidRDefault="005E14CD" w:rsidP="005E14CD">
            <w:pPr>
              <w:rPr>
                <w:rFonts w:ascii="Times New Roman" w:hAnsi="Times New Roman"/>
                <w:b/>
                <w:lang w:val="en-US"/>
              </w:rPr>
            </w:pPr>
            <w:r w:rsidRPr="006F3986">
              <w:rPr>
                <w:rFonts w:ascii="Times New Roman" w:hAnsi="Times New Roman"/>
                <w:bCs/>
                <w:lang w:val="en-US"/>
              </w:rPr>
              <w:t xml:space="preserve">Others </w:t>
            </w:r>
            <w:r w:rsidRPr="006F3986">
              <w:rPr>
                <w:rFonts w:ascii="Times New Roman" w:hAnsi="Times New Roman"/>
                <w:bCs/>
                <w:i/>
                <w:iCs/>
                <w:lang w:val="en-US"/>
              </w:rPr>
              <w:t>(Specify) (c)</w:t>
            </w:r>
          </w:p>
        </w:tc>
        <w:tc>
          <w:tcPr>
            <w:tcW w:w="1365" w:type="pct"/>
            <w:shd w:val="clear" w:color="auto" w:fill="auto"/>
            <w:noWrap/>
            <w:vAlign w:val="center"/>
          </w:tcPr>
          <w:p w14:paraId="7091CDA3" w14:textId="0D6C8FA2"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48ACC6B" w14:textId="4C56822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5B07E65" w14:textId="77777777" w:rsidTr="005E14CD">
        <w:trPr>
          <w:trHeight w:val="125"/>
        </w:trPr>
        <w:tc>
          <w:tcPr>
            <w:tcW w:w="2397" w:type="pct"/>
            <w:shd w:val="clear" w:color="auto" w:fill="auto"/>
            <w:vAlign w:val="bottom"/>
            <w:hideMark/>
          </w:tcPr>
          <w:p w14:paraId="23F0A366" w14:textId="77777777" w:rsidR="005E14CD" w:rsidRPr="006F3986" w:rsidRDefault="005E14CD" w:rsidP="005E14CD">
            <w:pPr>
              <w:rPr>
                <w:rFonts w:ascii="Times New Roman" w:hAnsi="Times New Roman"/>
                <w:b/>
                <w:bCs/>
                <w:lang w:val="en-US"/>
              </w:rPr>
            </w:pPr>
            <w:r w:rsidRPr="006F3986">
              <w:rPr>
                <w:rFonts w:ascii="Times New Roman" w:hAnsi="Times New Roman"/>
                <w:b/>
                <w:bCs/>
                <w:lang w:val="en-US"/>
              </w:rPr>
              <w:t>Total (d=</w:t>
            </w:r>
            <w:proofErr w:type="spellStart"/>
            <w:r w:rsidRPr="006F3986">
              <w:rPr>
                <w:rFonts w:ascii="Times New Roman" w:hAnsi="Times New Roman"/>
                <w:b/>
                <w:bCs/>
                <w:lang w:val="en-US"/>
              </w:rPr>
              <w:t>a+b+c</w:t>
            </w:r>
            <w:proofErr w:type="spellEnd"/>
            <w:r w:rsidRPr="006F3986">
              <w:rPr>
                <w:rFonts w:ascii="Times New Roman" w:hAnsi="Times New Roman"/>
                <w:b/>
                <w:bCs/>
                <w:lang w:val="en-US"/>
              </w:rPr>
              <w:t>)</w:t>
            </w:r>
          </w:p>
        </w:tc>
        <w:tc>
          <w:tcPr>
            <w:tcW w:w="1365" w:type="pct"/>
            <w:shd w:val="clear" w:color="auto" w:fill="auto"/>
            <w:noWrap/>
            <w:vAlign w:val="center"/>
            <w:hideMark/>
          </w:tcPr>
          <w:p w14:paraId="61B9400B" w14:textId="77777777" w:rsidR="005E14CD" w:rsidRPr="006F3986" w:rsidRDefault="005E14CD" w:rsidP="005E14CD">
            <w:pPr>
              <w:jc w:val="center"/>
              <w:rPr>
                <w:rFonts w:ascii="Times New Roman" w:hAnsi="Times New Roman"/>
                <w:b/>
                <w:lang w:val="en-US"/>
              </w:rPr>
            </w:pPr>
            <w:r w:rsidRPr="006F3986">
              <w:rPr>
                <w:rFonts w:ascii="Times New Roman" w:hAnsi="Times New Roman"/>
                <w:b/>
                <w:lang w:val="en-US"/>
              </w:rPr>
              <w:t>xxx</w:t>
            </w:r>
          </w:p>
        </w:tc>
        <w:tc>
          <w:tcPr>
            <w:tcW w:w="1239" w:type="pct"/>
            <w:shd w:val="clear" w:color="auto" w:fill="auto"/>
            <w:noWrap/>
            <w:vAlign w:val="center"/>
            <w:hideMark/>
          </w:tcPr>
          <w:p w14:paraId="1ADAC47C" w14:textId="07A1E6EE" w:rsidR="005E14CD" w:rsidRPr="006F3986" w:rsidRDefault="005E14CD" w:rsidP="005E14CD">
            <w:pPr>
              <w:jc w:val="center"/>
              <w:rPr>
                <w:rFonts w:ascii="Times New Roman" w:hAnsi="Times New Roman"/>
                <w:b/>
                <w:lang w:val="en-US"/>
              </w:rPr>
            </w:pPr>
            <w:r w:rsidRPr="006F3986">
              <w:rPr>
                <w:rFonts w:ascii="Times New Roman" w:hAnsi="Times New Roman"/>
                <w:b/>
                <w:lang w:val="en-US"/>
              </w:rPr>
              <w:t>xxx</w:t>
            </w:r>
          </w:p>
        </w:tc>
      </w:tr>
    </w:tbl>
    <w:p w14:paraId="64CF0180" w14:textId="77777777" w:rsidR="003211BA" w:rsidRPr="006F3986" w:rsidRDefault="003211BA" w:rsidP="003211BA">
      <w:pPr>
        <w:rPr>
          <w:rFonts w:ascii="Times New Roman" w:hAnsi="Times New Roman"/>
          <w:lang w:eastAsia="x-none"/>
        </w:rPr>
      </w:pPr>
      <w:bookmarkStart w:id="45" w:name="_Toc226553938"/>
      <w:bookmarkStart w:id="46" w:name="_Toc228705677"/>
      <w:bookmarkStart w:id="47" w:name="_Toc239833392"/>
      <w:bookmarkStart w:id="48" w:name="_Toc241243732"/>
      <w:bookmarkStart w:id="49" w:name="_Toc241643407"/>
      <w:bookmarkStart w:id="50" w:name="_Toc271558126"/>
      <w:bookmarkStart w:id="51" w:name="_Toc271575547"/>
      <w:bookmarkStart w:id="52" w:name="_Toc273583969"/>
      <w:bookmarkStart w:id="53" w:name="_Toc296640804"/>
      <w:bookmarkStart w:id="54" w:name="_Toc305157432"/>
      <w:bookmarkStart w:id="55" w:name="_Toc308779634"/>
      <w:bookmarkStart w:id="56" w:name="_Toc440542640"/>
      <w:bookmarkStart w:id="57" w:name="_Toc193516714"/>
      <w:bookmarkStart w:id="58" w:name="_Toc193515320"/>
      <w:bookmarkStart w:id="59" w:name="_Toc193527226"/>
      <w:bookmarkStart w:id="60" w:name="_Toc193609724"/>
      <w:bookmarkStart w:id="61" w:name="_Toc193626361"/>
      <w:bookmarkStart w:id="62" w:name="_Toc194084844"/>
      <w:bookmarkStart w:id="63" w:name="_Toc194991558"/>
      <w:bookmarkStart w:id="64" w:name="_Toc196110032"/>
      <w:bookmarkStart w:id="65" w:name="_Toc196135546"/>
      <w:bookmarkStart w:id="66" w:name="_Toc196160566"/>
      <w:bookmarkStart w:id="67" w:name="_Toc198352727"/>
      <w:bookmarkStart w:id="68" w:name="_Toc198438541"/>
      <w:bookmarkStart w:id="69" w:name="_Toc198438644"/>
      <w:bookmarkStart w:id="70" w:name="_Toc198950727"/>
      <w:bookmarkEnd w:id="34"/>
      <w:bookmarkEnd w:id="35"/>
      <w:bookmarkEnd w:id="36"/>
      <w:bookmarkEnd w:id="37"/>
      <w:bookmarkEnd w:id="38"/>
      <w:bookmarkEnd w:id="39"/>
      <w:bookmarkEnd w:id="40"/>
      <w:bookmarkEnd w:id="41"/>
      <w:bookmarkEnd w:id="42"/>
      <w:bookmarkEnd w:id="43"/>
      <w:bookmarkEnd w:id="44"/>
    </w:p>
    <w:p w14:paraId="74797598" w14:textId="77777777" w:rsidR="00E23D04" w:rsidRPr="006F3986" w:rsidRDefault="00E23D04" w:rsidP="00BF5CF9">
      <w:pPr>
        <w:numPr>
          <w:ilvl w:val="0"/>
          <w:numId w:val="6"/>
        </w:numPr>
        <w:rPr>
          <w:rFonts w:ascii="Times New Roman" w:hAnsi="Times New Roman"/>
          <w:b/>
          <w:bCs/>
        </w:rPr>
      </w:pPr>
      <w:bookmarkStart w:id="71" w:name="_Toc512443704"/>
      <w:r w:rsidRPr="006F3986">
        <w:rPr>
          <w:rFonts w:ascii="Times New Roman" w:hAnsi="Times New Roman"/>
        </w:rPr>
        <w:t xml:space="preserve"> </w:t>
      </w:r>
      <w:bookmarkEnd w:id="45"/>
      <w:bookmarkEnd w:id="46"/>
      <w:bookmarkEnd w:id="47"/>
      <w:bookmarkEnd w:id="48"/>
      <w:bookmarkEnd w:id="49"/>
      <w:bookmarkEnd w:id="50"/>
      <w:bookmarkEnd w:id="51"/>
      <w:bookmarkEnd w:id="52"/>
      <w:bookmarkEnd w:id="53"/>
      <w:bookmarkEnd w:id="54"/>
      <w:bookmarkEnd w:id="55"/>
      <w:bookmarkEnd w:id="56"/>
      <w:bookmarkEnd w:id="71"/>
      <w:r w:rsidR="00506854" w:rsidRPr="006F3986">
        <w:rPr>
          <w:rFonts w:ascii="Times New Roman" w:hAnsi="Times New Roman"/>
          <w:b/>
          <w:bCs/>
        </w:rPr>
        <w:t>Transfers from other government agencies</w:t>
      </w:r>
      <w:r w:rsidR="006D19C2" w:rsidRPr="006F3986">
        <w:rPr>
          <w:rFonts w:ascii="Times New Roman" w:hAnsi="Times New Roman"/>
          <w:b/>
          <w:bCs/>
        </w:rPr>
        <w:t>**</w:t>
      </w:r>
    </w:p>
    <w:p w14:paraId="72A15036" w14:textId="77777777" w:rsidR="003211BA" w:rsidRPr="006F3986" w:rsidRDefault="003211BA" w:rsidP="003211BA">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EC2DAC" w:rsidRPr="007241D4" w14:paraId="208E1B57" w14:textId="77777777" w:rsidTr="0071514C">
        <w:trPr>
          <w:trHeight w:val="340"/>
          <w:tblHeader/>
        </w:trPr>
        <w:tc>
          <w:tcPr>
            <w:tcW w:w="2267" w:type="pct"/>
            <w:shd w:val="clear" w:color="auto" w:fill="0070C0"/>
            <w:vAlign w:val="bottom"/>
          </w:tcPr>
          <w:p w14:paraId="318F1B88" w14:textId="77777777" w:rsidR="00EC2DAC" w:rsidRPr="007241D4" w:rsidRDefault="00EC2DAC" w:rsidP="00EC2DAC">
            <w:pPr>
              <w:rPr>
                <w:rFonts w:ascii="Times New Roman" w:hAnsi="Times New Roman"/>
                <w:b/>
                <w:bCs/>
                <w:sz w:val="22"/>
                <w:szCs w:val="22"/>
                <w:lang w:val="en-US"/>
              </w:rPr>
            </w:pPr>
            <w:bookmarkStart w:id="72" w:name="_Toc193516715"/>
            <w:bookmarkStart w:id="73" w:name="_Toc193515321"/>
            <w:bookmarkStart w:id="74" w:name="_Toc193527227"/>
            <w:bookmarkStart w:id="75" w:name="_Toc193609725"/>
            <w:bookmarkStart w:id="76" w:name="_Toc193626362"/>
            <w:bookmarkStart w:id="77" w:name="_Toc194084845"/>
            <w:bookmarkStart w:id="78" w:name="_Toc194991559"/>
            <w:bookmarkStart w:id="79" w:name="_Toc196110033"/>
            <w:bookmarkStart w:id="80" w:name="_Toc196135547"/>
            <w:bookmarkStart w:id="81" w:name="_Toc196160567"/>
            <w:bookmarkStart w:id="82" w:name="_Toc198352728"/>
            <w:bookmarkStart w:id="83" w:name="_Toc198438542"/>
            <w:bookmarkStart w:id="84" w:name="_Toc198438645"/>
            <w:bookmarkStart w:id="85" w:name="_Toc198950728"/>
            <w:bookmarkStart w:id="86" w:name="_Toc226553940"/>
            <w:bookmarkStart w:id="87" w:name="_Toc228705679"/>
            <w:bookmarkStart w:id="88" w:name="_Toc239833394"/>
            <w:bookmarkStart w:id="89" w:name="_Toc241243734"/>
            <w:bookmarkStart w:id="90" w:name="_Toc241643409"/>
            <w:bookmarkStart w:id="91" w:name="_Toc271558128"/>
            <w:bookmarkStart w:id="92" w:name="_Toc271575549"/>
            <w:bookmarkStart w:id="93" w:name="_Toc273583971"/>
            <w:bookmarkStart w:id="94" w:name="_Toc296640806"/>
            <w:bookmarkStart w:id="95" w:name="_Toc305157434"/>
            <w:bookmarkStart w:id="96" w:name="_Toc308779636"/>
            <w:bookmarkEnd w:id="57"/>
            <w:bookmarkEnd w:id="58"/>
            <w:bookmarkEnd w:id="59"/>
            <w:bookmarkEnd w:id="60"/>
            <w:bookmarkEnd w:id="61"/>
            <w:bookmarkEnd w:id="62"/>
            <w:bookmarkEnd w:id="63"/>
            <w:bookmarkEnd w:id="64"/>
            <w:bookmarkEnd w:id="65"/>
            <w:bookmarkEnd w:id="66"/>
            <w:bookmarkEnd w:id="67"/>
            <w:bookmarkEnd w:id="68"/>
            <w:bookmarkEnd w:id="69"/>
            <w:bookmarkEnd w:id="70"/>
          </w:p>
        </w:tc>
        <w:tc>
          <w:tcPr>
            <w:tcW w:w="1494" w:type="pct"/>
            <w:shd w:val="clear" w:color="auto" w:fill="0070C0"/>
            <w:noWrap/>
            <w:hideMark/>
          </w:tcPr>
          <w:p w14:paraId="27B06642" w14:textId="55A4D94B" w:rsidR="00390EFB" w:rsidRPr="007241D4" w:rsidRDefault="00390EFB" w:rsidP="00390EFB">
            <w:pPr>
              <w:autoSpaceDE w:val="0"/>
              <w:autoSpaceDN w:val="0"/>
              <w:spacing w:line="276" w:lineRule="auto"/>
              <w:jc w:val="center"/>
              <w:rPr>
                <w:rFonts w:ascii="Times New Roman" w:hAnsi="Times New Roman"/>
                <w:b/>
                <w:bCs/>
                <w:sz w:val="22"/>
                <w:szCs w:val="22"/>
                <w:lang w:val="x-none"/>
              </w:rPr>
            </w:pPr>
            <w:r w:rsidRPr="007241D4">
              <w:rPr>
                <w:rFonts w:ascii="Times New Roman" w:hAnsi="Times New Roman"/>
                <w:b/>
                <w:bCs/>
                <w:sz w:val="22"/>
                <w:szCs w:val="22"/>
                <w:lang w:val="x-none"/>
              </w:rPr>
              <w:t xml:space="preserve">Period ended </w:t>
            </w:r>
            <w:r w:rsidRPr="007241D4">
              <w:rPr>
                <w:rFonts w:ascii="Times New Roman" w:hAnsi="Times New Roman"/>
                <w:b/>
                <w:bCs/>
                <w:sz w:val="22"/>
                <w:szCs w:val="22"/>
                <w:lang w:val="en-US"/>
              </w:rPr>
              <w:t>S</w:t>
            </w:r>
            <w:r w:rsidRPr="007241D4">
              <w:rPr>
                <w:rFonts w:ascii="Times New Roman" w:hAnsi="Times New Roman"/>
                <w:b/>
                <w:bCs/>
                <w:sz w:val="22"/>
                <w:szCs w:val="22"/>
                <w:lang w:val="x-none"/>
              </w:rPr>
              <w:t>ep/</w:t>
            </w:r>
            <w:r w:rsidRPr="007241D4">
              <w:rPr>
                <w:rFonts w:ascii="Times New Roman" w:hAnsi="Times New Roman"/>
                <w:b/>
                <w:bCs/>
                <w:sz w:val="22"/>
                <w:szCs w:val="22"/>
                <w:lang w:val="en-US"/>
              </w:rPr>
              <w:t>D</w:t>
            </w:r>
            <w:proofErr w:type="spellStart"/>
            <w:r w:rsidRPr="007241D4">
              <w:rPr>
                <w:rFonts w:ascii="Times New Roman" w:hAnsi="Times New Roman"/>
                <w:b/>
                <w:bCs/>
                <w:sz w:val="22"/>
                <w:szCs w:val="22"/>
                <w:lang w:val="x-none"/>
              </w:rPr>
              <w:t>ec</w:t>
            </w:r>
            <w:proofErr w:type="spellEnd"/>
            <w:r w:rsidRPr="007241D4">
              <w:rPr>
                <w:rFonts w:ascii="Times New Roman" w:hAnsi="Times New Roman"/>
                <w:b/>
                <w:bCs/>
                <w:sz w:val="22"/>
                <w:szCs w:val="22"/>
                <w:lang w:val="x-none"/>
              </w:rPr>
              <w:t>/</w:t>
            </w:r>
          </w:p>
          <w:p w14:paraId="5A200A3E" w14:textId="5EA767A1" w:rsidR="00EC2DAC" w:rsidRPr="007241D4" w:rsidRDefault="00390EFB" w:rsidP="00390EFB">
            <w:pPr>
              <w:jc w:val="center"/>
              <w:rPr>
                <w:rFonts w:ascii="Times New Roman" w:hAnsi="Times New Roman"/>
                <w:b/>
                <w:bCs/>
                <w:sz w:val="22"/>
                <w:szCs w:val="22"/>
                <w:lang w:val="en-US"/>
              </w:rPr>
            </w:pPr>
            <w:r w:rsidRPr="007241D4">
              <w:rPr>
                <w:rFonts w:ascii="Times New Roman" w:hAnsi="Times New Roman"/>
                <w:b/>
                <w:bCs/>
                <w:sz w:val="22"/>
                <w:szCs w:val="22"/>
              </w:rPr>
              <w:t>Mar/June</w:t>
            </w:r>
          </w:p>
        </w:tc>
        <w:tc>
          <w:tcPr>
            <w:tcW w:w="1239" w:type="pct"/>
            <w:shd w:val="clear" w:color="auto" w:fill="0070C0"/>
            <w:noWrap/>
            <w:hideMark/>
          </w:tcPr>
          <w:p w14:paraId="1A35E490" w14:textId="2C0F507B" w:rsidR="00EC2DAC" w:rsidRPr="007241D4" w:rsidRDefault="00EC2DAC" w:rsidP="00EC2DAC">
            <w:pPr>
              <w:jc w:val="center"/>
              <w:rPr>
                <w:rFonts w:ascii="Times New Roman" w:hAnsi="Times New Roman"/>
                <w:b/>
                <w:bCs/>
                <w:sz w:val="22"/>
                <w:szCs w:val="22"/>
                <w:lang w:val="en-US"/>
              </w:rPr>
            </w:pPr>
            <w:r w:rsidRPr="007241D4">
              <w:rPr>
                <w:rFonts w:ascii="Times New Roman" w:hAnsi="Times New Roman"/>
                <w:b/>
                <w:bCs/>
                <w:sz w:val="22"/>
                <w:szCs w:val="22"/>
              </w:rPr>
              <w:t>Comparative period</w:t>
            </w:r>
          </w:p>
        </w:tc>
      </w:tr>
      <w:tr w:rsidR="00EC2DAC" w:rsidRPr="007241D4" w14:paraId="08023867" w14:textId="77777777" w:rsidTr="0071514C">
        <w:trPr>
          <w:trHeight w:val="340"/>
        </w:trPr>
        <w:tc>
          <w:tcPr>
            <w:tcW w:w="2267" w:type="pct"/>
            <w:shd w:val="clear" w:color="auto" w:fill="0070C0"/>
            <w:vAlign w:val="bottom"/>
            <w:hideMark/>
          </w:tcPr>
          <w:p w14:paraId="06BBA6D6" w14:textId="77777777" w:rsidR="00EC2DAC" w:rsidRPr="007241D4" w:rsidRDefault="00EC2DAC" w:rsidP="00EC2DAC">
            <w:pPr>
              <w:rPr>
                <w:rFonts w:ascii="Times New Roman" w:hAnsi="Times New Roman"/>
                <w:b/>
                <w:bCs/>
                <w:sz w:val="22"/>
                <w:szCs w:val="22"/>
                <w:lang w:val="en-US"/>
              </w:rPr>
            </w:pPr>
            <w:r w:rsidRPr="007241D4">
              <w:rPr>
                <w:rFonts w:ascii="Times New Roman" w:hAnsi="Times New Roman"/>
                <w:b/>
                <w:bCs/>
                <w:sz w:val="22"/>
                <w:szCs w:val="22"/>
                <w:lang w:val="en-US"/>
              </w:rPr>
              <w:t> </w:t>
            </w:r>
          </w:p>
        </w:tc>
        <w:tc>
          <w:tcPr>
            <w:tcW w:w="1494" w:type="pct"/>
            <w:shd w:val="clear" w:color="auto" w:fill="0070C0"/>
            <w:noWrap/>
            <w:hideMark/>
          </w:tcPr>
          <w:p w14:paraId="67FC0521" w14:textId="77777777" w:rsidR="00EC2DAC" w:rsidRPr="007241D4" w:rsidRDefault="00EC2DAC" w:rsidP="00EC2DAC">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c>
          <w:tcPr>
            <w:tcW w:w="1239" w:type="pct"/>
            <w:shd w:val="clear" w:color="auto" w:fill="0070C0"/>
            <w:noWrap/>
            <w:hideMark/>
          </w:tcPr>
          <w:p w14:paraId="4A5DB554" w14:textId="77777777" w:rsidR="00EC2DAC" w:rsidRPr="007241D4" w:rsidRDefault="00EC2DAC" w:rsidP="00EC2DAC">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r>
      <w:tr w:rsidR="005E14CD" w:rsidRPr="007241D4" w14:paraId="5BE94BAD" w14:textId="77777777" w:rsidTr="007241D4">
        <w:trPr>
          <w:trHeight w:val="107"/>
        </w:trPr>
        <w:tc>
          <w:tcPr>
            <w:tcW w:w="2267" w:type="pct"/>
            <w:shd w:val="clear" w:color="auto" w:fill="auto"/>
            <w:vAlign w:val="bottom"/>
          </w:tcPr>
          <w:p w14:paraId="583A7593"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Road Maintenance Levy</w:t>
            </w:r>
          </w:p>
        </w:tc>
        <w:tc>
          <w:tcPr>
            <w:tcW w:w="1494" w:type="pct"/>
            <w:shd w:val="clear" w:color="auto" w:fill="auto"/>
            <w:noWrap/>
            <w:vAlign w:val="center"/>
            <w:hideMark/>
          </w:tcPr>
          <w:p w14:paraId="55BD5E0B"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hideMark/>
          </w:tcPr>
          <w:p w14:paraId="5CCDBD70" w14:textId="1634839D" w:rsidR="005E14CD" w:rsidRPr="007241D4" w:rsidRDefault="005E14CD" w:rsidP="005E14CD">
            <w:pPr>
              <w:jc w:val="center"/>
              <w:rPr>
                <w:rFonts w:ascii="Times New Roman" w:hAnsi="Times New Roman"/>
                <w:sz w:val="22"/>
                <w:szCs w:val="22"/>
                <w:lang w:val="en-US"/>
              </w:rPr>
            </w:pPr>
            <w:r w:rsidRPr="006F3986">
              <w:rPr>
                <w:rFonts w:ascii="Times New Roman" w:hAnsi="Times New Roman"/>
                <w:lang w:val="en-US"/>
              </w:rPr>
              <w:t>xx</w:t>
            </w:r>
          </w:p>
        </w:tc>
      </w:tr>
      <w:tr w:rsidR="005E14CD" w:rsidRPr="007241D4" w14:paraId="70CFF7A6" w14:textId="77777777" w:rsidTr="007241D4">
        <w:trPr>
          <w:trHeight w:val="269"/>
        </w:trPr>
        <w:tc>
          <w:tcPr>
            <w:tcW w:w="2267" w:type="pct"/>
            <w:shd w:val="clear" w:color="auto" w:fill="auto"/>
            <w:vAlign w:val="bottom"/>
          </w:tcPr>
          <w:p w14:paraId="20090B75"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Covid-19</w:t>
            </w:r>
          </w:p>
        </w:tc>
        <w:tc>
          <w:tcPr>
            <w:tcW w:w="1494" w:type="pct"/>
            <w:shd w:val="clear" w:color="auto" w:fill="auto"/>
            <w:noWrap/>
            <w:vAlign w:val="center"/>
          </w:tcPr>
          <w:p w14:paraId="160958A7"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7F9ACDA4" w14:textId="4BD3FDDC" w:rsidR="005E14CD" w:rsidRPr="007241D4" w:rsidRDefault="005E14CD" w:rsidP="005E14CD">
            <w:pPr>
              <w:jc w:val="center"/>
              <w:rPr>
                <w:rFonts w:ascii="Times New Roman" w:hAnsi="Times New Roman"/>
                <w:sz w:val="22"/>
                <w:szCs w:val="22"/>
                <w:lang w:val="en-US"/>
              </w:rPr>
            </w:pPr>
            <w:r w:rsidRPr="006F3986">
              <w:rPr>
                <w:rFonts w:ascii="Times New Roman" w:hAnsi="Times New Roman"/>
                <w:lang w:val="en-US"/>
              </w:rPr>
              <w:t>xx</w:t>
            </w:r>
          </w:p>
        </w:tc>
      </w:tr>
      <w:tr w:rsidR="005E14CD" w:rsidRPr="007241D4" w14:paraId="3BEEC823" w14:textId="77777777" w:rsidTr="0071514C">
        <w:trPr>
          <w:trHeight w:val="340"/>
        </w:trPr>
        <w:tc>
          <w:tcPr>
            <w:tcW w:w="2267" w:type="pct"/>
            <w:shd w:val="clear" w:color="auto" w:fill="auto"/>
          </w:tcPr>
          <w:p w14:paraId="27080EBD" w14:textId="799DDE46"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Development of Youth Polytechnics-State Department of TVETS</w:t>
            </w:r>
          </w:p>
        </w:tc>
        <w:tc>
          <w:tcPr>
            <w:tcW w:w="1494" w:type="pct"/>
            <w:shd w:val="clear" w:color="auto" w:fill="auto"/>
            <w:noWrap/>
            <w:vAlign w:val="center"/>
          </w:tcPr>
          <w:p w14:paraId="7B2A2114" w14:textId="38651CF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1A43F3DB" w14:textId="18710119" w:rsidR="005E14CD" w:rsidRPr="007241D4" w:rsidRDefault="005E14CD" w:rsidP="005E14CD">
            <w:pPr>
              <w:jc w:val="center"/>
              <w:rPr>
                <w:rFonts w:ascii="Times New Roman" w:hAnsi="Times New Roman"/>
                <w:sz w:val="22"/>
                <w:szCs w:val="22"/>
                <w:lang w:val="en-US"/>
              </w:rPr>
            </w:pPr>
            <w:r w:rsidRPr="006F3986">
              <w:rPr>
                <w:rFonts w:ascii="Times New Roman" w:hAnsi="Times New Roman"/>
                <w:lang w:val="en-US"/>
              </w:rPr>
              <w:t>xx</w:t>
            </w:r>
          </w:p>
        </w:tc>
      </w:tr>
      <w:tr w:rsidR="005E14CD" w:rsidRPr="007241D4" w14:paraId="50BB91F6" w14:textId="77777777" w:rsidTr="0071514C">
        <w:trPr>
          <w:trHeight w:val="340"/>
        </w:trPr>
        <w:tc>
          <w:tcPr>
            <w:tcW w:w="2267" w:type="pct"/>
            <w:shd w:val="clear" w:color="auto" w:fill="auto"/>
          </w:tcPr>
          <w:p w14:paraId="755C8ADF" w14:textId="21886F80"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User Fees Foregone -Ministry of Health</w:t>
            </w:r>
          </w:p>
        </w:tc>
        <w:tc>
          <w:tcPr>
            <w:tcW w:w="1494" w:type="pct"/>
            <w:shd w:val="clear" w:color="auto" w:fill="auto"/>
            <w:noWrap/>
            <w:vAlign w:val="center"/>
          </w:tcPr>
          <w:p w14:paraId="7A4878AE" w14:textId="14F9560D"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494AAC2A" w14:textId="3080183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409F292" w14:textId="77777777" w:rsidTr="0071514C">
        <w:trPr>
          <w:trHeight w:val="340"/>
        </w:trPr>
        <w:tc>
          <w:tcPr>
            <w:tcW w:w="2267" w:type="pct"/>
            <w:shd w:val="clear" w:color="auto" w:fill="auto"/>
          </w:tcPr>
          <w:p w14:paraId="46DB67E1" w14:textId="5ADC5325"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World Bank -Transforming Health Systems for Universal Care Project (THUSP)-Ministry of Health</w:t>
            </w:r>
          </w:p>
        </w:tc>
        <w:tc>
          <w:tcPr>
            <w:tcW w:w="1494" w:type="pct"/>
            <w:shd w:val="clear" w:color="auto" w:fill="auto"/>
            <w:noWrap/>
            <w:vAlign w:val="center"/>
          </w:tcPr>
          <w:p w14:paraId="6A2CF096" w14:textId="1BFF55B0"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5916A021" w14:textId="167DFC38"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sz w:val="22"/>
                <w:szCs w:val="22"/>
                <w:lang w:val="en-US"/>
              </w:rPr>
              <w:t>xx</w:t>
            </w:r>
          </w:p>
        </w:tc>
      </w:tr>
      <w:tr w:rsidR="005E14CD" w:rsidRPr="007241D4" w14:paraId="61D6F5FD" w14:textId="77777777" w:rsidTr="0071514C">
        <w:trPr>
          <w:trHeight w:val="340"/>
        </w:trPr>
        <w:tc>
          <w:tcPr>
            <w:tcW w:w="2267" w:type="pct"/>
            <w:shd w:val="clear" w:color="auto" w:fill="auto"/>
          </w:tcPr>
          <w:p w14:paraId="39763B03" w14:textId="0EA7CD85"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Word Bank-NARIGP-State Department of Crop Development</w:t>
            </w:r>
          </w:p>
        </w:tc>
        <w:tc>
          <w:tcPr>
            <w:tcW w:w="1494" w:type="pct"/>
            <w:shd w:val="clear" w:color="auto" w:fill="auto"/>
            <w:noWrap/>
            <w:vAlign w:val="center"/>
          </w:tcPr>
          <w:p w14:paraId="07C2B856" w14:textId="56841C4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54267157" w14:textId="4730132E"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1A8FDA0D" w14:textId="77777777" w:rsidTr="0071514C">
        <w:trPr>
          <w:trHeight w:val="340"/>
        </w:trPr>
        <w:tc>
          <w:tcPr>
            <w:tcW w:w="2267" w:type="pct"/>
            <w:shd w:val="clear" w:color="auto" w:fill="auto"/>
          </w:tcPr>
          <w:p w14:paraId="624D1111" w14:textId="1BACEB62"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World Bank Kenya Climate Smart Agriculture (KCSAP) -State Department of Crop Development</w:t>
            </w:r>
          </w:p>
        </w:tc>
        <w:tc>
          <w:tcPr>
            <w:tcW w:w="1494" w:type="pct"/>
            <w:shd w:val="clear" w:color="auto" w:fill="auto"/>
            <w:noWrap/>
            <w:vAlign w:val="center"/>
          </w:tcPr>
          <w:p w14:paraId="41949929" w14:textId="53CECD1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7CC48784" w14:textId="6F0E667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791FA748" w14:textId="77777777" w:rsidTr="0071514C">
        <w:trPr>
          <w:trHeight w:val="340"/>
        </w:trPr>
        <w:tc>
          <w:tcPr>
            <w:tcW w:w="2267" w:type="pct"/>
            <w:shd w:val="clear" w:color="auto" w:fill="auto"/>
          </w:tcPr>
          <w:p w14:paraId="5A9CBCC4" w14:textId="4E616254"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DANIDA Grant -Primary Health care in devolved context -Ministry of Health</w:t>
            </w:r>
          </w:p>
        </w:tc>
        <w:tc>
          <w:tcPr>
            <w:tcW w:w="1494" w:type="pct"/>
            <w:shd w:val="clear" w:color="auto" w:fill="auto"/>
            <w:noWrap/>
            <w:vAlign w:val="center"/>
          </w:tcPr>
          <w:p w14:paraId="4A0292E7" w14:textId="0905FD0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5FCA90BE" w14:textId="08935B61"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61A22783" w14:textId="77777777" w:rsidTr="0071514C">
        <w:trPr>
          <w:trHeight w:val="340"/>
        </w:trPr>
        <w:tc>
          <w:tcPr>
            <w:tcW w:w="2267" w:type="pct"/>
            <w:shd w:val="clear" w:color="auto" w:fill="auto"/>
          </w:tcPr>
          <w:p w14:paraId="754DD9E7" w14:textId="24D2A861"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IDA (World Bank) Credit: Water &amp; Sanitation Development Project (WSDP)-Min. Water, </w:t>
            </w:r>
            <w:proofErr w:type="gramStart"/>
            <w:r w:rsidRPr="007241D4">
              <w:rPr>
                <w:rFonts w:ascii="Times New Roman" w:hAnsi="Times New Roman"/>
                <w:bCs/>
                <w:sz w:val="22"/>
                <w:szCs w:val="22"/>
                <w:lang w:val="en-US"/>
              </w:rPr>
              <w:t>Sanitation</w:t>
            </w:r>
            <w:proofErr w:type="gramEnd"/>
            <w:r w:rsidRPr="007241D4">
              <w:rPr>
                <w:rFonts w:ascii="Times New Roman" w:hAnsi="Times New Roman"/>
                <w:bCs/>
                <w:sz w:val="22"/>
                <w:szCs w:val="22"/>
                <w:lang w:val="en-US"/>
              </w:rPr>
              <w:t xml:space="preserve"> and Irrigation</w:t>
            </w:r>
          </w:p>
        </w:tc>
        <w:tc>
          <w:tcPr>
            <w:tcW w:w="1494" w:type="pct"/>
            <w:shd w:val="clear" w:color="auto" w:fill="auto"/>
            <w:noWrap/>
            <w:vAlign w:val="center"/>
          </w:tcPr>
          <w:p w14:paraId="46AD5FA4" w14:textId="4092584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043ADFA3" w14:textId="67D3F44D"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757ACBF" w14:textId="77777777" w:rsidTr="0071514C">
        <w:trPr>
          <w:trHeight w:val="340"/>
        </w:trPr>
        <w:tc>
          <w:tcPr>
            <w:tcW w:w="2267" w:type="pct"/>
            <w:shd w:val="clear" w:color="auto" w:fill="auto"/>
          </w:tcPr>
          <w:p w14:paraId="0AE02D02" w14:textId="598B021D"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 SIDA Agricultural Sector Development Support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II (ASDSP II)-State Department of Crop Development</w:t>
            </w:r>
          </w:p>
        </w:tc>
        <w:tc>
          <w:tcPr>
            <w:tcW w:w="1494" w:type="pct"/>
            <w:shd w:val="clear" w:color="auto" w:fill="auto"/>
            <w:noWrap/>
            <w:vAlign w:val="center"/>
          </w:tcPr>
          <w:p w14:paraId="552B566E" w14:textId="44DCED80"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7A9F9658" w14:textId="1F8799E2"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F3DE3C4" w14:textId="77777777" w:rsidTr="0071514C">
        <w:trPr>
          <w:trHeight w:val="340"/>
        </w:trPr>
        <w:tc>
          <w:tcPr>
            <w:tcW w:w="2267" w:type="pct"/>
            <w:shd w:val="clear" w:color="auto" w:fill="auto"/>
          </w:tcPr>
          <w:p w14:paraId="22B7357A" w14:textId="528509E5"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Word Bank-Emergency Locust Response Project (ILRP) State Department of Crop Development</w:t>
            </w:r>
          </w:p>
        </w:tc>
        <w:tc>
          <w:tcPr>
            <w:tcW w:w="1494" w:type="pct"/>
            <w:shd w:val="clear" w:color="auto" w:fill="auto"/>
            <w:noWrap/>
            <w:vAlign w:val="center"/>
          </w:tcPr>
          <w:p w14:paraId="698B5FEF" w14:textId="14A1954E"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22EC5321" w14:textId="695EA92B"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2D1A3D8F" w14:textId="77777777" w:rsidTr="0071514C">
        <w:trPr>
          <w:trHeight w:val="340"/>
        </w:trPr>
        <w:tc>
          <w:tcPr>
            <w:tcW w:w="2267" w:type="pct"/>
            <w:shd w:val="clear" w:color="auto" w:fill="auto"/>
          </w:tcPr>
          <w:p w14:paraId="36A5BF41" w14:textId="62B84F38"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Word Bank-Kenya Informal settlement improvement project (KISIP 11)-State </w:t>
            </w:r>
            <w:r w:rsidRPr="007241D4">
              <w:rPr>
                <w:rFonts w:ascii="Times New Roman" w:hAnsi="Times New Roman"/>
                <w:bCs/>
                <w:sz w:val="22"/>
                <w:szCs w:val="22"/>
                <w:lang w:val="en-US"/>
              </w:rPr>
              <w:lastRenderedPageBreak/>
              <w:t>Department of Housing &amp; Urban Development</w:t>
            </w:r>
          </w:p>
        </w:tc>
        <w:tc>
          <w:tcPr>
            <w:tcW w:w="1494" w:type="pct"/>
            <w:shd w:val="clear" w:color="auto" w:fill="auto"/>
            <w:noWrap/>
            <w:vAlign w:val="center"/>
          </w:tcPr>
          <w:p w14:paraId="0FA6EE64" w14:textId="53C400FE"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lastRenderedPageBreak/>
              <w:t>xx</w:t>
            </w:r>
          </w:p>
        </w:tc>
        <w:tc>
          <w:tcPr>
            <w:tcW w:w="1239" w:type="pct"/>
            <w:shd w:val="clear" w:color="auto" w:fill="auto"/>
            <w:noWrap/>
            <w:vAlign w:val="center"/>
          </w:tcPr>
          <w:p w14:paraId="12143AA3" w14:textId="05E6F330"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7CF3EC36" w14:textId="77777777" w:rsidTr="0071514C">
        <w:trPr>
          <w:trHeight w:val="340"/>
        </w:trPr>
        <w:tc>
          <w:tcPr>
            <w:tcW w:w="2267" w:type="pct"/>
            <w:shd w:val="clear" w:color="auto" w:fill="auto"/>
          </w:tcPr>
          <w:p w14:paraId="581BE6C6" w14:textId="58CC07ED"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 xml:space="preserve">UNFPA-9th County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Implementation -Ministry of Health</w:t>
            </w:r>
          </w:p>
        </w:tc>
        <w:tc>
          <w:tcPr>
            <w:tcW w:w="1494" w:type="pct"/>
            <w:shd w:val="clear" w:color="auto" w:fill="auto"/>
            <w:noWrap/>
            <w:vAlign w:val="center"/>
          </w:tcPr>
          <w:p w14:paraId="41712680" w14:textId="3018EA89"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2CDEDDE9" w14:textId="25F40C43"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4FAFE63D" w14:textId="77777777" w:rsidTr="0071514C">
        <w:trPr>
          <w:trHeight w:val="340"/>
        </w:trPr>
        <w:tc>
          <w:tcPr>
            <w:tcW w:w="2267" w:type="pct"/>
            <w:shd w:val="clear" w:color="auto" w:fill="auto"/>
          </w:tcPr>
          <w:p w14:paraId="4B8740FC" w14:textId="2A20A28E" w:rsidR="005E14CD" w:rsidRPr="007241D4" w:rsidRDefault="005E14CD" w:rsidP="005E14CD">
            <w:pPr>
              <w:rPr>
                <w:rFonts w:ascii="Times New Roman" w:hAnsi="Times New Roman"/>
                <w:bCs/>
                <w:sz w:val="22"/>
                <w:szCs w:val="22"/>
                <w:lang w:val="en-US"/>
              </w:rPr>
            </w:pPr>
            <w:r w:rsidRPr="007241D4">
              <w:rPr>
                <w:rFonts w:ascii="Times New Roman" w:hAnsi="Times New Roman"/>
                <w:bCs/>
                <w:sz w:val="22"/>
                <w:szCs w:val="22"/>
                <w:lang w:val="en-US"/>
              </w:rPr>
              <w:t>EU Grant (Instruments for Devolution Advice and Support- (IDEAS)-State Department of Devolution</w:t>
            </w:r>
          </w:p>
        </w:tc>
        <w:tc>
          <w:tcPr>
            <w:tcW w:w="1494" w:type="pct"/>
            <w:shd w:val="clear" w:color="auto" w:fill="auto"/>
            <w:noWrap/>
            <w:vAlign w:val="center"/>
          </w:tcPr>
          <w:p w14:paraId="1ED4F391" w14:textId="4108E6BF"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6A90CA5B" w14:textId="0A48782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40921BC6" w14:textId="77777777" w:rsidTr="0071514C">
        <w:trPr>
          <w:trHeight w:val="340"/>
        </w:trPr>
        <w:tc>
          <w:tcPr>
            <w:tcW w:w="2267" w:type="pct"/>
            <w:shd w:val="clear" w:color="auto" w:fill="auto"/>
          </w:tcPr>
          <w:p w14:paraId="2E26A2BD" w14:textId="40405DAF" w:rsidR="005E14CD" w:rsidRPr="007241D4" w:rsidRDefault="005E14CD" w:rsidP="005E14CD">
            <w:pPr>
              <w:rPr>
                <w:rFonts w:ascii="Times New Roman" w:hAnsi="Times New Roman"/>
                <w:bCs/>
                <w:sz w:val="22"/>
                <w:szCs w:val="22"/>
                <w:lang w:val="en-US"/>
              </w:rPr>
            </w:pPr>
            <w:proofErr w:type="spellStart"/>
            <w:r w:rsidRPr="007241D4">
              <w:rPr>
                <w:rFonts w:ascii="Times New Roman" w:hAnsi="Times New Roman"/>
                <w:bCs/>
                <w:sz w:val="22"/>
                <w:szCs w:val="22"/>
                <w:lang w:val="en-US"/>
              </w:rPr>
              <w:t>KfW</w:t>
            </w:r>
            <w:proofErr w:type="spellEnd"/>
            <w:r w:rsidRPr="007241D4">
              <w:rPr>
                <w:rFonts w:ascii="Times New Roman" w:hAnsi="Times New Roman"/>
                <w:bCs/>
                <w:sz w:val="22"/>
                <w:szCs w:val="22"/>
                <w:lang w:val="en-US"/>
              </w:rPr>
              <w:t xml:space="preserve"> German Development Bank- Drought Resilience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in Northern Kenya (DRPNK)-Min. Water, </w:t>
            </w:r>
            <w:proofErr w:type="gramStart"/>
            <w:r w:rsidRPr="007241D4">
              <w:rPr>
                <w:rFonts w:ascii="Times New Roman" w:hAnsi="Times New Roman"/>
                <w:bCs/>
                <w:sz w:val="22"/>
                <w:szCs w:val="22"/>
                <w:lang w:val="en-US"/>
              </w:rPr>
              <w:t>Sanitation</w:t>
            </w:r>
            <w:proofErr w:type="gramEnd"/>
            <w:r w:rsidRPr="007241D4">
              <w:rPr>
                <w:rFonts w:ascii="Times New Roman" w:hAnsi="Times New Roman"/>
                <w:bCs/>
                <w:sz w:val="22"/>
                <w:szCs w:val="22"/>
                <w:lang w:val="en-US"/>
              </w:rPr>
              <w:t xml:space="preserve"> and Irrigation</w:t>
            </w:r>
          </w:p>
        </w:tc>
        <w:tc>
          <w:tcPr>
            <w:tcW w:w="1494" w:type="pct"/>
            <w:shd w:val="clear" w:color="auto" w:fill="auto"/>
            <w:noWrap/>
            <w:vAlign w:val="center"/>
          </w:tcPr>
          <w:p w14:paraId="1B3DFB43" w14:textId="0056EBDA"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3DD0192" w14:textId="6010472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453CD63C" w14:textId="77777777" w:rsidTr="00D729C9">
        <w:trPr>
          <w:trHeight w:val="340"/>
        </w:trPr>
        <w:tc>
          <w:tcPr>
            <w:tcW w:w="2267" w:type="pct"/>
            <w:shd w:val="clear" w:color="auto" w:fill="auto"/>
          </w:tcPr>
          <w:p w14:paraId="4FF18EB2" w14:textId="08BFBEFA" w:rsidR="005E14CD" w:rsidRPr="007241D4" w:rsidRDefault="005E14CD" w:rsidP="005E14CD">
            <w:pPr>
              <w:rPr>
                <w:rFonts w:ascii="Times New Roman" w:hAnsi="Times New Roman"/>
                <w:b/>
                <w:sz w:val="22"/>
                <w:szCs w:val="22"/>
                <w:lang w:val="en-US"/>
              </w:rPr>
            </w:pPr>
            <w:r w:rsidRPr="007241D4">
              <w:rPr>
                <w:rFonts w:ascii="Times New Roman" w:hAnsi="Times New Roman"/>
                <w:bCs/>
                <w:sz w:val="22"/>
                <w:szCs w:val="22"/>
                <w:lang w:val="en-US"/>
              </w:rPr>
              <w:t>IDA World Bank National Agricultural Value Chain Development Project (NAVCDP) -State Department of Crop Development</w:t>
            </w:r>
          </w:p>
        </w:tc>
        <w:tc>
          <w:tcPr>
            <w:tcW w:w="1494" w:type="pct"/>
            <w:shd w:val="clear" w:color="auto" w:fill="auto"/>
            <w:noWrap/>
            <w:vAlign w:val="center"/>
          </w:tcPr>
          <w:p w14:paraId="00FC164A" w14:textId="0AD9CDBB" w:rsidR="005E14CD" w:rsidRPr="007241D4" w:rsidRDefault="005E14CD" w:rsidP="005E14CD">
            <w:pPr>
              <w:jc w:val="center"/>
              <w:rPr>
                <w:rFonts w:ascii="Times New Roman" w:hAnsi="Times New Roman"/>
                <w:bCs/>
                <w:sz w:val="22"/>
                <w:szCs w:val="22"/>
                <w:lang w:val="en-US"/>
              </w:rPr>
            </w:pPr>
            <w:r w:rsidRPr="007241D4">
              <w:rPr>
                <w:rFonts w:ascii="Times New Roman" w:hAnsi="Times New Roman"/>
                <w:bCs/>
                <w:sz w:val="22"/>
                <w:szCs w:val="22"/>
                <w:lang w:val="en-US"/>
              </w:rPr>
              <w:t>xx</w:t>
            </w:r>
          </w:p>
        </w:tc>
        <w:tc>
          <w:tcPr>
            <w:tcW w:w="1239" w:type="pct"/>
            <w:shd w:val="clear" w:color="auto" w:fill="auto"/>
            <w:noWrap/>
            <w:vAlign w:val="center"/>
          </w:tcPr>
          <w:p w14:paraId="61EFBD44" w14:textId="19F37DEC" w:rsidR="005E14CD" w:rsidRPr="007241D4" w:rsidRDefault="005E14CD" w:rsidP="005E14CD">
            <w:pPr>
              <w:jc w:val="center"/>
              <w:rPr>
                <w:rFonts w:ascii="Times New Roman" w:hAnsi="Times New Roman"/>
                <w:bCs/>
                <w:sz w:val="22"/>
                <w:szCs w:val="22"/>
                <w:lang w:val="en-US"/>
              </w:rPr>
            </w:pPr>
            <w:r w:rsidRPr="007241D4">
              <w:rPr>
                <w:rFonts w:ascii="Times New Roman" w:hAnsi="Times New Roman"/>
                <w:bCs/>
                <w:sz w:val="22"/>
                <w:szCs w:val="22"/>
                <w:lang w:val="en-US"/>
              </w:rPr>
              <w:t>xx</w:t>
            </w:r>
          </w:p>
        </w:tc>
      </w:tr>
      <w:tr w:rsidR="005E14CD" w:rsidRPr="007241D4" w14:paraId="5C082474" w14:textId="77777777" w:rsidTr="00D729C9">
        <w:trPr>
          <w:trHeight w:val="340"/>
        </w:trPr>
        <w:tc>
          <w:tcPr>
            <w:tcW w:w="2267" w:type="pct"/>
            <w:shd w:val="clear" w:color="auto" w:fill="auto"/>
          </w:tcPr>
          <w:p w14:paraId="74D5751E" w14:textId="2EC9192C" w:rsidR="005E14CD" w:rsidRPr="007241D4" w:rsidRDefault="005E14CD" w:rsidP="005E14CD">
            <w:pPr>
              <w:rPr>
                <w:rFonts w:ascii="Times New Roman" w:hAnsi="Times New Roman"/>
                <w:b/>
                <w:sz w:val="22"/>
                <w:szCs w:val="22"/>
                <w:lang w:val="en-US"/>
              </w:rPr>
            </w:pPr>
            <w:r w:rsidRPr="007241D4">
              <w:rPr>
                <w:rFonts w:ascii="Times New Roman" w:hAnsi="Times New Roman"/>
                <w:bCs/>
                <w:sz w:val="22"/>
                <w:szCs w:val="22"/>
                <w:lang w:val="en-US"/>
              </w:rPr>
              <w:t xml:space="preserve">(IDA) World Bank Credit-Financing </w:t>
            </w:r>
            <w:proofErr w:type="spellStart"/>
            <w:r w:rsidRPr="007241D4">
              <w:rPr>
                <w:rFonts w:ascii="Times New Roman" w:hAnsi="Times New Roman"/>
                <w:bCs/>
                <w:sz w:val="22"/>
                <w:szCs w:val="22"/>
                <w:lang w:val="en-US"/>
              </w:rPr>
              <w:t>localy</w:t>
            </w:r>
            <w:proofErr w:type="spellEnd"/>
            <w:r w:rsidRPr="007241D4">
              <w:rPr>
                <w:rFonts w:ascii="Times New Roman" w:hAnsi="Times New Roman"/>
                <w:bCs/>
                <w:sz w:val="22"/>
                <w:szCs w:val="22"/>
                <w:lang w:val="en-US"/>
              </w:rPr>
              <w:t xml:space="preserve"> Led climate </w:t>
            </w:r>
            <w:proofErr w:type="spellStart"/>
            <w:r w:rsidRPr="007241D4">
              <w:rPr>
                <w:rFonts w:ascii="Times New Roman" w:hAnsi="Times New Roman"/>
                <w:bCs/>
                <w:sz w:val="22"/>
                <w:szCs w:val="22"/>
                <w:lang w:val="en-US"/>
              </w:rPr>
              <w:t>programme</w:t>
            </w:r>
            <w:proofErr w:type="spellEnd"/>
            <w:r w:rsidRPr="007241D4">
              <w:rPr>
                <w:rFonts w:ascii="Times New Roman" w:hAnsi="Times New Roman"/>
                <w:bCs/>
                <w:sz w:val="22"/>
                <w:szCs w:val="22"/>
                <w:lang w:val="en-US"/>
              </w:rPr>
              <w:t xml:space="preserve"> (</w:t>
            </w:r>
            <w:proofErr w:type="spellStart"/>
            <w:r w:rsidRPr="007241D4">
              <w:rPr>
                <w:rFonts w:ascii="Times New Roman" w:hAnsi="Times New Roman"/>
                <w:bCs/>
                <w:sz w:val="22"/>
                <w:szCs w:val="22"/>
                <w:lang w:val="en-US"/>
              </w:rPr>
              <w:t>FFLoCA</w:t>
            </w:r>
            <w:proofErr w:type="spellEnd"/>
            <w:r w:rsidRPr="007241D4">
              <w:rPr>
                <w:rFonts w:ascii="Times New Roman" w:hAnsi="Times New Roman"/>
                <w:bCs/>
                <w:sz w:val="22"/>
                <w:szCs w:val="22"/>
                <w:lang w:val="en-US"/>
              </w:rPr>
              <w:t xml:space="preserve">)1 CCIS Grant State Department of </w:t>
            </w:r>
            <w:proofErr w:type="gramStart"/>
            <w:r w:rsidRPr="007241D4">
              <w:rPr>
                <w:rFonts w:ascii="Times New Roman" w:hAnsi="Times New Roman"/>
                <w:bCs/>
                <w:sz w:val="22"/>
                <w:szCs w:val="22"/>
                <w:lang w:val="en-US"/>
              </w:rPr>
              <w:t>…..</w:t>
            </w:r>
            <w:proofErr w:type="gramEnd"/>
          </w:p>
        </w:tc>
        <w:tc>
          <w:tcPr>
            <w:tcW w:w="1494" w:type="pct"/>
            <w:shd w:val="clear" w:color="auto" w:fill="auto"/>
            <w:noWrap/>
            <w:vAlign w:val="center"/>
          </w:tcPr>
          <w:p w14:paraId="3BFB08B8" w14:textId="6F06F54E"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c>
          <w:tcPr>
            <w:tcW w:w="1239" w:type="pct"/>
            <w:shd w:val="clear" w:color="auto" w:fill="auto"/>
            <w:noWrap/>
            <w:vAlign w:val="center"/>
          </w:tcPr>
          <w:p w14:paraId="288A4865" w14:textId="03B284DD"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r>
      <w:tr w:rsidR="005E14CD" w:rsidRPr="007241D4" w14:paraId="075E4B6D" w14:textId="77777777" w:rsidTr="0071514C">
        <w:trPr>
          <w:trHeight w:val="340"/>
        </w:trPr>
        <w:tc>
          <w:tcPr>
            <w:tcW w:w="2267" w:type="pct"/>
            <w:shd w:val="clear" w:color="auto" w:fill="auto"/>
          </w:tcPr>
          <w:p w14:paraId="180C025D" w14:textId="52F5795A" w:rsidR="005E14CD" w:rsidRPr="007241D4" w:rsidRDefault="005E14CD" w:rsidP="005E14CD">
            <w:pPr>
              <w:rPr>
                <w:rFonts w:ascii="Times New Roman" w:hAnsi="Times New Roman"/>
                <w:b/>
                <w:sz w:val="22"/>
                <w:szCs w:val="22"/>
                <w:lang w:val="en-US"/>
              </w:rPr>
            </w:pPr>
            <w:r w:rsidRPr="007241D4">
              <w:rPr>
                <w:rFonts w:ascii="Times New Roman" w:hAnsi="Times New Roman"/>
                <w:b/>
                <w:sz w:val="22"/>
                <w:szCs w:val="22"/>
                <w:lang w:val="en-US"/>
              </w:rPr>
              <w:t>Total</w:t>
            </w:r>
          </w:p>
        </w:tc>
        <w:tc>
          <w:tcPr>
            <w:tcW w:w="1494" w:type="pct"/>
            <w:shd w:val="clear" w:color="auto" w:fill="auto"/>
            <w:noWrap/>
            <w:vAlign w:val="center"/>
          </w:tcPr>
          <w:p w14:paraId="1FC36428" w14:textId="19772CC3"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c>
          <w:tcPr>
            <w:tcW w:w="1239" w:type="pct"/>
            <w:shd w:val="clear" w:color="auto" w:fill="auto"/>
            <w:noWrap/>
            <w:vAlign w:val="center"/>
          </w:tcPr>
          <w:p w14:paraId="25E6191E" w14:textId="76169FA6" w:rsidR="005E14CD" w:rsidRPr="007241D4" w:rsidRDefault="005E14CD" w:rsidP="005E14CD">
            <w:pPr>
              <w:jc w:val="center"/>
              <w:rPr>
                <w:rFonts w:ascii="Times New Roman" w:hAnsi="Times New Roman"/>
                <w:b/>
                <w:sz w:val="22"/>
                <w:szCs w:val="22"/>
                <w:lang w:val="en-US"/>
              </w:rPr>
            </w:pPr>
            <w:r w:rsidRPr="007241D4">
              <w:rPr>
                <w:rFonts w:ascii="Times New Roman" w:hAnsi="Times New Roman"/>
                <w:bCs/>
                <w:sz w:val="22"/>
                <w:szCs w:val="22"/>
                <w:lang w:val="en-US"/>
              </w:rPr>
              <w:t>xx</w:t>
            </w:r>
          </w:p>
        </w:tc>
      </w:tr>
    </w:tbl>
    <w:p w14:paraId="1CABAA0D" w14:textId="77777777" w:rsidR="00EA3D53" w:rsidRPr="006F3986" w:rsidRDefault="00EA3D53" w:rsidP="006E7E6C">
      <w:pPr>
        <w:rPr>
          <w:rFonts w:ascii="Times New Roman" w:hAnsi="Times New Roman"/>
          <w:i/>
          <w:iCs/>
        </w:rPr>
      </w:pPr>
    </w:p>
    <w:p w14:paraId="00A7747E" w14:textId="77777777" w:rsidR="006D19C2" w:rsidRPr="006F3986" w:rsidRDefault="006D19C2" w:rsidP="006E7E6C">
      <w:pPr>
        <w:rPr>
          <w:rFonts w:ascii="Times New Roman" w:hAnsi="Times New Roman"/>
          <w:i/>
          <w:iCs/>
        </w:rPr>
      </w:pPr>
      <w:r w:rsidRPr="006F3986">
        <w:rPr>
          <w:rFonts w:ascii="Times New Roman" w:hAnsi="Times New Roman"/>
          <w:i/>
          <w:iCs/>
        </w:rPr>
        <w:t>** These include other</w:t>
      </w:r>
      <w:r w:rsidR="008A4138" w:rsidRPr="006F3986">
        <w:rPr>
          <w:rFonts w:ascii="Times New Roman" w:hAnsi="Times New Roman"/>
          <w:i/>
          <w:iCs/>
        </w:rPr>
        <w:t xml:space="preserve"> government</w:t>
      </w:r>
      <w:r w:rsidRPr="006F3986">
        <w:rPr>
          <w:rFonts w:ascii="Times New Roman" w:hAnsi="Times New Roman"/>
          <w:i/>
          <w:iCs/>
        </w:rPr>
        <w:t xml:space="preserve"> grants that do not pass through the </w:t>
      </w:r>
      <w:r w:rsidR="003211BA" w:rsidRPr="006F3986">
        <w:rPr>
          <w:rFonts w:ascii="Times New Roman" w:hAnsi="Times New Roman"/>
          <w:i/>
          <w:iCs/>
        </w:rPr>
        <w:t>E</w:t>
      </w:r>
      <w:r w:rsidRPr="006F3986">
        <w:rPr>
          <w:rFonts w:ascii="Times New Roman" w:hAnsi="Times New Roman"/>
          <w:i/>
          <w:iCs/>
        </w:rPr>
        <w:t>xchequer</w:t>
      </w:r>
      <w:r w:rsidR="003211BA" w:rsidRPr="006F3986">
        <w:rPr>
          <w:rFonts w:ascii="Times New Roman" w:hAnsi="Times New Roman"/>
          <w:i/>
          <w:iCs/>
        </w:rPr>
        <w:t>.</w:t>
      </w:r>
    </w:p>
    <w:p w14:paraId="535BD9FC" w14:textId="77777777" w:rsidR="00220E9F" w:rsidRPr="006F3986" w:rsidRDefault="00220E9F" w:rsidP="00910861">
      <w:pPr>
        <w:rPr>
          <w:rFonts w:ascii="Times New Roman" w:hAnsi="Times New Roman"/>
          <w:b/>
          <w:bCs/>
        </w:rPr>
      </w:pPr>
      <w:bookmarkStart w:id="97" w:name="_Toc440542641"/>
    </w:p>
    <w:p w14:paraId="05C6895B" w14:textId="77777777" w:rsidR="00E23D04" w:rsidRPr="006F3986" w:rsidRDefault="00D77A2A" w:rsidP="00BF5CF9">
      <w:pPr>
        <w:numPr>
          <w:ilvl w:val="0"/>
          <w:numId w:val="6"/>
        </w:numPr>
        <w:rPr>
          <w:rFonts w:ascii="Times New Roman" w:hAnsi="Times New Roman"/>
          <w:b/>
          <w:bCs/>
        </w:rPr>
      </w:pPr>
      <w:r w:rsidRPr="006F3986">
        <w:rPr>
          <w:rFonts w:ascii="Times New Roman" w:hAnsi="Times New Roman"/>
          <w:b/>
          <w:bCs/>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6E4FB1" w:rsidRPr="006F3986">
        <w:rPr>
          <w:rFonts w:ascii="Times New Roman" w:hAnsi="Times New Roman"/>
          <w:b/>
          <w:bCs/>
        </w:rPr>
        <w:t>Other grants</w:t>
      </w:r>
      <w:r w:rsidR="008A4138" w:rsidRPr="006F3986">
        <w:rPr>
          <w:rFonts w:ascii="Times New Roman" w:hAnsi="Times New Roman"/>
          <w:b/>
          <w:bCs/>
        </w:rPr>
        <w:t>**</w:t>
      </w:r>
    </w:p>
    <w:p w14:paraId="2C9019F6" w14:textId="77777777" w:rsidR="008C7390" w:rsidRPr="006F3986" w:rsidRDefault="008C7390" w:rsidP="00E23D04">
      <w:pPr>
        <w:jc w:val="both"/>
        <w:rPr>
          <w:rFonts w:ascii="Times New Roman" w:hAnsi="Times New Roman"/>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6F3986" w14:paraId="7F7D3DCB" w14:textId="77777777" w:rsidTr="008F6619">
        <w:trPr>
          <w:trHeight w:val="332"/>
        </w:trPr>
        <w:tc>
          <w:tcPr>
            <w:tcW w:w="2267" w:type="pct"/>
            <w:shd w:val="clear" w:color="auto" w:fill="0070C0"/>
            <w:vAlign w:val="bottom"/>
          </w:tcPr>
          <w:p w14:paraId="2F40CB29" w14:textId="77777777" w:rsidR="008F6619" w:rsidRPr="006F3986" w:rsidRDefault="008F6619" w:rsidP="008F6619">
            <w:pPr>
              <w:rPr>
                <w:rFonts w:ascii="Times New Roman" w:hAnsi="Times New Roman"/>
                <w:b/>
                <w:bCs/>
                <w:lang w:val="en-US"/>
              </w:rPr>
            </w:pPr>
            <w:bookmarkStart w:id="98" w:name="_Toc440542642"/>
            <w:bookmarkStart w:id="99" w:name="_Toc226553942"/>
            <w:bookmarkStart w:id="100" w:name="_Toc228705681"/>
            <w:bookmarkStart w:id="101" w:name="_Toc239833396"/>
            <w:bookmarkStart w:id="102" w:name="_Toc241243737"/>
            <w:bookmarkStart w:id="103" w:name="_Toc241643412"/>
            <w:bookmarkStart w:id="104" w:name="_Toc271558132"/>
            <w:bookmarkStart w:id="105" w:name="_Toc271575553"/>
            <w:bookmarkStart w:id="106" w:name="_Toc273583976"/>
            <w:bookmarkStart w:id="107" w:name="_Toc296640810"/>
            <w:bookmarkStart w:id="108" w:name="_Toc305157437"/>
            <w:bookmarkStart w:id="109" w:name="_Toc308779639"/>
          </w:p>
        </w:tc>
        <w:tc>
          <w:tcPr>
            <w:tcW w:w="1494" w:type="pct"/>
            <w:shd w:val="clear" w:color="auto" w:fill="0070C0"/>
            <w:noWrap/>
            <w:hideMark/>
          </w:tcPr>
          <w:p w14:paraId="57F06C14"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63BEA0BC" w14:textId="3D6F169B"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9" w:type="pct"/>
            <w:shd w:val="clear" w:color="auto" w:fill="0070C0"/>
            <w:noWrap/>
            <w:hideMark/>
          </w:tcPr>
          <w:p w14:paraId="23293905" w14:textId="28B1BD48"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243054CD" w14:textId="77777777" w:rsidTr="008F6619">
        <w:trPr>
          <w:trHeight w:val="340"/>
        </w:trPr>
        <w:tc>
          <w:tcPr>
            <w:tcW w:w="2267" w:type="pct"/>
            <w:shd w:val="clear" w:color="auto" w:fill="0070C0"/>
            <w:vAlign w:val="bottom"/>
            <w:hideMark/>
          </w:tcPr>
          <w:p w14:paraId="02B891CE"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4" w:type="pct"/>
            <w:shd w:val="clear" w:color="auto" w:fill="0070C0"/>
            <w:noWrap/>
            <w:hideMark/>
          </w:tcPr>
          <w:p w14:paraId="7DBE4574"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hideMark/>
          </w:tcPr>
          <w:p w14:paraId="077B6723"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1193C13F" w14:textId="77777777" w:rsidTr="008F6619">
        <w:trPr>
          <w:trHeight w:val="340"/>
        </w:trPr>
        <w:tc>
          <w:tcPr>
            <w:tcW w:w="2267" w:type="pct"/>
            <w:shd w:val="clear" w:color="auto" w:fill="auto"/>
            <w:vAlign w:val="bottom"/>
          </w:tcPr>
          <w:p w14:paraId="6D3200F4"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Donor 1 </w:t>
            </w:r>
            <w:r w:rsidRPr="006F3986">
              <w:rPr>
                <w:rFonts w:ascii="Times New Roman" w:hAnsi="Times New Roman"/>
                <w:bCs/>
                <w:i/>
                <w:iCs/>
                <w:lang w:val="en-US"/>
              </w:rPr>
              <w:t>(Specify)</w:t>
            </w:r>
          </w:p>
        </w:tc>
        <w:tc>
          <w:tcPr>
            <w:tcW w:w="1494" w:type="pct"/>
            <w:shd w:val="clear" w:color="auto" w:fill="auto"/>
            <w:noWrap/>
            <w:vAlign w:val="center"/>
            <w:hideMark/>
          </w:tcPr>
          <w:p w14:paraId="325B9198"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7DED3EEB" w14:textId="00F511D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3E73187" w14:textId="77777777" w:rsidTr="008F6619">
        <w:trPr>
          <w:trHeight w:val="340"/>
        </w:trPr>
        <w:tc>
          <w:tcPr>
            <w:tcW w:w="2267" w:type="pct"/>
            <w:shd w:val="clear" w:color="auto" w:fill="auto"/>
            <w:vAlign w:val="bottom"/>
          </w:tcPr>
          <w:p w14:paraId="6C695BBC"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Donor 2 </w:t>
            </w:r>
            <w:r w:rsidRPr="006F3986">
              <w:rPr>
                <w:rFonts w:ascii="Times New Roman" w:hAnsi="Times New Roman"/>
                <w:bCs/>
                <w:i/>
                <w:iCs/>
                <w:lang w:val="en-US"/>
              </w:rPr>
              <w:t>(Specify)</w:t>
            </w:r>
          </w:p>
        </w:tc>
        <w:tc>
          <w:tcPr>
            <w:tcW w:w="1494" w:type="pct"/>
            <w:shd w:val="clear" w:color="auto" w:fill="auto"/>
            <w:noWrap/>
            <w:vAlign w:val="center"/>
          </w:tcPr>
          <w:p w14:paraId="20F130F0"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5FEF218E" w14:textId="6C0C9E2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1DEF1AD" w14:textId="77777777" w:rsidTr="008F6619">
        <w:trPr>
          <w:trHeight w:val="340"/>
        </w:trPr>
        <w:tc>
          <w:tcPr>
            <w:tcW w:w="2267" w:type="pct"/>
            <w:shd w:val="clear" w:color="auto" w:fill="auto"/>
          </w:tcPr>
          <w:p w14:paraId="07640C4C"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Donor 3 </w:t>
            </w:r>
            <w:r w:rsidRPr="006F3986">
              <w:rPr>
                <w:rFonts w:ascii="Times New Roman" w:hAnsi="Times New Roman"/>
                <w:bCs/>
                <w:i/>
                <w:iCs/>
                <w:lang w:val="en-US"/>
              </w:rPr>
              <w:t>(Specify)</w:t>
            </w:r>
          </w:p>
        </w:tc>
        <w:tc>
          <w:tcPr>
            <w:tcW w:w="1494" w:type="pct"/>
            <w:shd w:val="clear" w:color="auto" w:fill="auto"/>
            <w:noWrap/>
            <w:vAlign w:val="center"/>
          </w:tcPr>
          <w:p w14:paraId="243863A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253BF4F" w14:textId="18B5F8D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4042063F" w14:textId="77777777" w:rsidTr="008F6619">
        <w:trPr>
          <w:trHeight w:val="340"/>
        </w:trPr>
        <w:tc>
          <w:tcPr>
            <w:tcW w:w="2267" w:type="pct"/>
            <w:shd w:val="clear" w:color="auto" w:fill="auto"/>
          </w:tcPr>
          <w:p w14:paraId="6E8FFFCE" w14:textId="0237826C"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4" w:type="pct"/>
            <w:shd w:val="clear" w:color="auto" w:fill="auto"/>
            <w:noWrap/>
            <w:vAlign w:val="center"/>
          </w:tcPr>
          <w:p w14:paraId="2555614C" w14:textId="7C2C3EAE"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578263F8" w14:textId="72DA116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E05FDDF" w14:textId="77777777" w:rsidTr="008F6619">
        <w:trPr>
          <w:trHeight w:val="340"/>
        </w:trPr>
        <w:tc>
          <w:tcPr>
            <w:tcW w:w="2267" w:type="pct"/>
            <w:shd w:val="clear" w:color="auto" w:fill="auto"/>
          </w:tcPr>
          <w:p w14:paraId="60EA2142" w14:textId="4F81838D" w:rsidR="005E14CD" w:rsidRPr="006F3986" w:rsidRDefault="005E14CD" w:rsidP="005E14CD">
            <w:pPr>
              <w:rPr>
                <w:rFonts w:ascii="Times New Roman" w:hAnsi="Times New Roman"/>
                <w:b/>
                <w:lang w:val="en-US"/>
              </w:rPr>
            </w:pPr>
            <w:r w:rsidRPr="006F3986">
              <w:rPr>
                <w:rFonts w:ascii="Times New Roman" w:hAnsi="Times New Roman"/>
                <w:b/>
                <w:lang w:val="en-US"/>
              </w:rPr>
              <w:t>Total</w:t>
            </w:r>
          </w:p>
        </w:tc>
        <w:tc>
          <w:tcPr>
            <w:tcW w:w="1494" w:type="pct"/>
            <w:shd w:val="clear" w:color="auto" w:fill="auto"/>
            <w:noWrap/>
            <w:vAlign w:val="center"/>
          </w:tcPr>
          <w:p w14:paraId="110ACFA7" w14:textId="77777777" w:rsidR="005E14CD" w:rsidRPr="006F3986" w:rsidRDefault="005E14CD" w:rsidP="005E14CD">
            <w:pPr>
              <w:jc w:val="center"/>
              <w:rPr>
                <w:rFonts w:ascii="Times New Roman" w:hAnsi="Times New Roman"/>
                <w:b/>
                <w:lang w:val="en-US"/>
              </w:rPr>
            </w:pPr>
            <w:r w:rsidRPr="006F3986">
              <w:rPr>
                <w:rFonts w:ascii="Times New Roman" w:hAnsi="Times New Roman"/>
                <w:b/>
                <w:lang w:val="en-US"/>
              </w:rPr>
              <w:t>xx</w:t>
            </w:r>
          </w:p>
        </w:tc>
        <w:tc>
          <w:tcPr>
            <w:tcW w:w="1239" w:type="pct"/>
            <w:shd w:val="clear" w:color="auto" w:fill="auto"/>
            <w:noWrap/>
            <w:vAlign w:val="center"/>
          </w:tcPr>
          <w:p w14:paraId="66CCE8A5" w14:textId="040B5BBA" w:rsidR="005E14CD" w:rsidRPr="006F3986" w:rsidRDefault="005E14CD" w:rsidP="005E14CD">
            <w:pPr>
              <w:jc w:val="center"/>
              <w:rPr>
                <w:rFonts w:ascii="Times New Roman" w:hAnsi="Times New Roman"/>
                <w:b/>
                <w:lang w:val="en-US"/>
              </w:rPr>
            </w:pPr>
            <w:r w:rsidRPr="006F3986">
              <w:rPr>
                <w:rFonts w:ascii="Times New Roman" w:hAnsi="Times New Roman"/>
                <w:b/>
                <w:lang w:val="en-US"/>
              </w:rPr>
              <w:t>xx</w:t>
            </w:r>
          </w:p>
        </w:tc>
      </w:tr>
    </w:tbl>
    <w:p w14:paraId="26E93E7D" w14:textId="2F321F36" w:rsidR="0069247F" w:rsidRPr="006F3986" w:rsidRDefault="008A4138" w:rsidP="005B262F">
      <w:pPr>
        <w:jc w:val="both"/>
        <w:rPr>
          <w:rFonts w:ascii="Times New Roman" w:hAnsi="Times New Roman"/>
          <w:i/>
          <w:iCs/>
        </w:rPr>
      </w:pPr>
      <w:bookmarkStart w:id="110" w:name="_Toc512443706"/>
      <w:r w:rsidRPr="006F3986">
        <w:rPr>
          <w:rFonts w:ascii="Times New Roman" w:hAnsi="Times New Roman"/>
          <w:i/>
          <w:iCs/>
        </w:rPr>
        <w:t>** These are funds received from development partners directly through</w:t>
      </w:r>
      <w:r w:rsidR="0069247F" w:rsidRPr="006F3986">
        <w:rPr>
          <w:rFonts w:ascii="Times New Roman" w:hAnsi="Times New Roman"/>
          <w:i/>
          <w:iCs/>
        </w:rPr>
        <w:t xml:space="preserve"> the</w:t>
      </w:r>
      <w:r w:rsidRPr="006F3986">
        <w:rPr>
          <w:rFonts w:ascii="Times New Roman" w:hAnsi="Times New Roman"/>
          <w:i/>
          <w:iCs/>
        </w:rPr>
        <w:t xml:space="preserve"> CRF</w:t>
      </w:r>
    </w:p>
    <w:p w14:paraId="30E435CE" w14:textId="77777777" w:rsidR="0069247F" w:rsidRPr="006F3986" w:rsidRDefault="0069247F">
      <w:pPr>
        <w:rPr>
          <w:rFonts w:ascii="Times New Roman" w:hAnsi="Times New Roman"/>
          <w:i/>
          <w:iCs/>
        </w:rPr>
      </w:pPr>
      <w:r w:rsidRPr="006F3986">
        <w:rPr>
          <w:rFonts w:ascii="Times New Roman" w:hAnsi="Times New Roman"/>
          <w:i/>
          <w:iCs/>
        </w:rPr>
        <w:br w:type="page"/>
      </w:r>
    </w:p>
    <w:p w14:paraId="2BDBED7A" w14:textId="73C40878" w:rsidR="009D0490" w:rsidRPr="006F3986" w:rsidRDefault="006C3E52" w:rsidP="005B262F">
      <w:pPr>
        <w:jc w:val="both"/>
        <w:rPr>
          <w:rFonts w:ascii="Times New Roman" w:hAnsi="Times New Roman"/>
          <w:b/>
          <w:bCs/>
        </w:rPr>
      </w:pPr>
      <w:r w:rsidRPr="006F3986">
        <w:rPr>
          <w:rFonts w:ascii="Times New Roman" w:hAnsi="Times New Roman"/>
          <w:b/>
          <w:bCs/>
        </w:rPr>
        <w:lastRenderedPageBreak/>
        <w:t>Notes to the Financial Statements (Continued)</w:t>
      </w:r>
    </w:p>
    <w:p w14:paraId="5D0EF928" w14:textId="77777777" w:rsidR="00C3362F" w:rsidRPr="006F3986" w:rsidRDefault="00C3362F" w:rsidP="005B262F">
      <w:pPr>
        <w:jc w:val="both"/>
        <w:rPr>
          <w:rFonts w:ascii="Times New Roman" w:hAnsi="Times New Roman"/>
          <w:i/>
          <w:iCs/>
        </w:rPr>
      </w:pPr>
    </w:p>
    <w:p w14:paraId="227952C4" w14:textId="77777777" w:rsidR="008D5728" w:rsidRPr="006F3986" w:rsidRDefault="00E23D04" w:rsidP="00BF5CF9">
      <w:pPr>
        <w:numPr>
          <w:ilvl w:val="0"/>
          <w:numId w:val="6"/>
        </w:numPr>
        <w:rPr>
          <w:rFonts w:ascii="Times New Roman" w:hAnsi="Times New Roman"/>
          <w:b/>
          <w:bCs/>
        </w:rPr>
      </w:pPr>
      <w:r w:rsidRPr="006F3986">
        <w:rPr>
          <w:rFonts w:ascii="Times New Roman" w:hAnsi="Times New Roman"/>
          <w:b/>
          <w:bCs/>
        </w:rPr>
        <w:t xml:space="preserve">Proceeds from </w:t>
      </w:r>
      <w:bookmarkEnd w:id="98"/>
      <w:bookmarkEnd w:id="110"/>
      <w:r w:rsidR="006E4FB1" w:rsidRPr="006F3986">
        <w:rPr>
          <w:rFonts w:ascii="Times New Roman" w:hAnsi="Times New Roman"/>
          <w:b/>
          <w:bCs/>
        </w:rPr>
        <w:t>Domestic borrowing</w:t>
      </w:r>
    </w:p>
    <w:bookmarkEnd w:id="99"/>
    <w:bookmarkEnd w:id="100"/>
    <w:bookmarkEnd w:id="101"/>
    <w:bookmarkEnd w:id="102"/>
    <w:bookmarkEnd w:id="103"/>
    <w:bookmarkEnd w:id="104"/>
    <w:bookmarkEnd w:id="105"/>
    <w:bookmarkEnd w:id="106"/>
    <w:bookmarkEnd w:id="107"/>
    <w:bookmarkEnd w:id="108"/>
    <w:bookmarkEnd w:id="109"/>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7241D4" w14:paraId="341A44D3" w14:textId="77777777" w:rsidTr="008F6619">
        <w:trPr>
          <w:trHeight w:val="340"/>
        </w:trPr>
        <w:tc>
          <w:tcPr>
            <w:tcW w:w="2267" w:type="pct"/>
            <w:shd w:val="clear" w:color="auto" w:fill="0070C0"/>
            <w:vAlign w:val="bottom"/>
          </w:tcPr>
          <w:p w14:paraId="2368FDE0" w14:textId="77777777" w:rsidR="008F6619" w:rsidRPr="007241D4" w:rsidRDefault="008F6619" w:rsidP="008F6619">
            <w:pPr>
              <w:rPr>
                <w:rFonts w:ascii="Times New Roman" w:hAnsi="Times New Roman"/>
                <w:b/>
                <w:bCs/>
                <w:sz w:val="22"/>
                <w:szCs w:val="22"/>
                <w:lang w:val="en-US"/>
              </w:rPr>
            </w:pPr>
          </w:p>
        </w:tc>
        <w:tc>
          <w:tcPr>
            <w:tcW w:w="1494" w:type="pct"/>
            <w:shd w:val="clear" w:color="auto" w:fill="0070C0"/>
            <w:noWrap/>
            <w:hideMark/>
          </w:tcPr>
          <w:p w14:paraId="65468808" w14:textId="77777777" w:rsidR="008F6619" w:rsidRPr="007241D4" w:rsidRDefault="008F6619" w:rsidP="008F6619">
            <w:pPr>
              <w:autoSpaceDE w:val="0"/>
              <w:autoSpaceDN w:val="0"/>
              <w:spacing w:line="276" w:lineRule="auto"/>
              <w:jc w:val="center"/>
              <w:rPr>
                <w:rFonts w:ascii="Times New Roman" w:hAnsi="Times New Roman"/>
                <w:b/>
                <w:bCs/>
                <w:sz w:val="22"/>
                <w:szCs w:val="22"/>
                <w:lang w:val="x-none"/>
              </w:rPr>
            </w:pPr>
            <w:r w:rsidRPr="007241D4">
              <w:rPr>
                <w:rFonts w:ascii="Times New Roman" w:hAnsi="Times New Roman"/>
                <w:b/>
                <w:bCs/>
                <w:sz w:val="22"/>
                <w:szCs w:val="22"/>
                <w:lang w:val="x-none"/>
              </w:rPr>
              <w:t xml:space="preserve">Period ended </w:t>
            </w:r>
            <w:r w:rsidRPr="007241D4">
              <w:rPr>
                <w:rFonts w:ascii="Times New Roman" w:hAnsi="Times New Roman"/>
                <w:b/>
                <w:bCs/>
                <w:sz w:val="22"/>
                <w:szCs w:val="22"/>
                <w:lang w:val="en-US"/>
              </w:rPr>
              <w:t>S</w:t>
            </w:r>
            <w:r w:rsidRPr="007241D4">
              <w:rPr>
                <w:rFonts w:ascii="Times New Roman" w:hAnsi="Times New Roman"/>
                <w:b/>
                <w:bCs/>
                <w:sz w:val="22"/>
                <w:szCs w:val="22"/>
                <w:lang w:val="x-none"/>
              </w:rPr>
              <w:t>ep/</w:t>
            </w:r>
            <w:r w:rsidRPr="007241D4">
              <w:rPr>
                <w:rFonts w:ascii="Times New Roman" w:hAnsi="Times New Roman"/>
                <w:b/>
                <w:bCs/>
                <w:sz w:val="22"/>
                <w:szCs w:val="22"/>
                <w:lang w:val="en-US"/>
              </w:rPr>
              <w:t>D</w:t>
            </w:r>
            <w:proofErr w:type="spellStart"/>
            <w:r w:rsidRPr="007241D4">
              <w:rPr>
                <w:rFonts w:ascii="Times New Roman" w:hAnsi="Times New Roman"/>
                <w:b/>
                <w:bCs/>
                <w:sz w:val="22"/>
                <w:szCs w:val="22"/>
                <w:lang w:val="x-none"/>
              </w:rPr>
              <w:t>ec</w:t>
            </w:r>
            <w:proofErr w:type="spellEnd"/>
            <w:r w:rsidRPr="007241D4">
              <w:rPr>
                <w:rFonts w:ascii="Times New Roman" w:hAnsi="Times New Roman"/>
                <w:b/>
                <w:bCs/>
                <w:sz w:val="22"/>
                <w:szCs w:val="22"/>
                <w:lang w:val="x-none"/>
              </w:rPr>
              <w:t>/</w:t>
            </w:r>
          </w:p>
          <w:p w14:paraId="0DE03798" w14:textId="5DDD8B99"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rPr>
              <w:t>Mar/June</w:t>
            </w:r>
          </w:p>
        </w:tc>
        <w:tc>
          <w:tcPr>
            <w:tcW w:w="1239" w:type="pct"/>
            <w:shd w:val="clear" w:color="auto" w:fill="0070C0"/>
            <w:noWrap/>
            <w:hideMark/>
          </w:tcPr>
          <w:p w14:paraId="6DC1850D" w14:textId="610D2729"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rPr>
              <w:t>Comparative period</w:t>
            </w:r>
          </w:p>
        </w:tc>
      </w:tr>
      <w:tr w:rsidR="008F6619" w:rsidRPr="007241D4" w14:paraId="3A16468F" w14:textId="77777777" w:rsidTr="008F6619">
        <w:trPr>
          <w:trHeight w:val="340"/>
        </w:trPr>
        <w:tc>
          <w:tcPr>
            <w:tcW w:w="2267" w:type="pct"/>
            <w:shd w:val="clear" w:color="auto" w:fill="0070C0"/>
            <w:vAlign w:val="bottom"/>
            <w:hideMark/>
          </w:tcPr>
          <w:p w14:paraId="6ECF2B4A" w14:textId="77777777" w:rsidR="008F6619" w:rsidRPr="007241D4" w:rsidRDefault="008F6619" w:rsidP="008F6619">
            <w:pPr>
              <w:rPr>
                <w:rFonts w:ascii="Times New Roman" w:hAnsi="Times New Roman"/>
                <w:b/>
                <w:bCs/>
                <w:sz w:val="22"/>
                <w:szCs w:val="22"/>
                <w:lang w:val="en-US"/>
              </w:rPr>
            </w:pPr>
            <w:r w:rsidRPr="007241D4">
              <w:rPr>
                <w:rFonts w:ascii="Times New Roman" w:hAnsi="Times New Roman"/>
                <w:b/>
                <w:bCs/>
                <w:sz w:val="22"/>
                <w:szCs w:val="22"/>
                <w:lang w:val="en-US"/>
              </w:rPr>
              <w:t> </w:t>
            </w:r>
          </w:p>
        </w:tc>
        <w:tc>
          <w:tcPr>
            <w:tcW w:w="1494" w:type="pct"/>
            <w:shd w:val="clear" w:color="auto" w:fill="0070C0"/>
            <w:noWrap/>
            <w:hideMark/>
          </w:tcPr>
          <w:p w14:paraId="1CBCB184" w14:textId="77777777"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c>
          <w:tcPr>
            <w:tcW w:w="1239" w:type="pct"/>
            <w:shd w:val="clear" w:color="auto" w:fill="0070C0"/>
            <w:noWrap/>
            <w:hideMark/>
          </w:tcPr>
          <w:p w14:paraId="0DF2E3B5" w14:textId="77777777" w:rsidR="008F6619" w:rsidRPr="007241D4" w:rsidRDefault="008F6619" w:rsidP="008F6619">
            <w:pPr>
              <w:jc w:val="center"/>
              <w:rPr>
                <w:rFonts w:ascii="Times New Roman" w:hAnsi="Times New Roman"/>
                <w:b/>
                <w:bCs/>
                <w:sz w:val="22"/>
                <w:szCs w:val="22"/>
                <w:lang w:val="en-US"/>
              </w:rPr>
            </w:pPr>
            <w:r w:rsidRPr="007241D4">
              <w:rPr>
                <w:rFonts w:ascii="Times New Roman" w:hAnsi="Times New Roman"/>
                <w:b/>
                <w:bCs/>
                <w:sz w:val="22"/>
                <w:szCs w:val="22"/>
                <w:lang w:val="en-US"/>
              </w:rPr>
              <w:t>Kshs.</w:t>
            </w:r>
          </w:p>
        </w:tc>
      </w:tr>
      <w:tr w:rsidR="005E14CD" w:rsidRPr="007241D4" w14:paraId="2C7B6CC9" w14:textId="77777777" w:rsidTr="008F6619">
        <w:trPr>
          <w:trHeight w:val="340"/>
        </w:trPr>
        <w:tc>
          <w:tcPr>
            <w:tcW w:w="2267" w:type="pct"/>
            <w:shd w:val="clear" w:color="auto" w:fill="auto"/>
          </w:tcPr>
          <w:p w14:paraId="039DB172"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within General Government</w:t>
            </w:r>
          </w:p>
        </w:tc>
        <w:tc>
          <w:tcPr>
            <w:tcW w:w="1494" w:type="pct"/>
            <w:shd w:val="clear" w:color="auto" w:fill="auto"/>
            <w:noWrap/>
            <w:vAlign w:val="center"/>
            <w:hideMark/>
          </w:tcPr>
          <w:p w14:paraId="53AD1F8E"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hideMark/>
          </w:tcPr>
          <w:p w14:paraId="33A06CD1" w14:textId="496C2A94"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0E6C3F84" w14:textId="77777777" w:rsidTr="008F6619">
        <w:trPr>
          <w:trHeight w:val="340"/>
        </w:trPr>
        <w:tc>
          <w:tcPr>
            <w:tcW w:w="2267" w:type="pct"/>
            <w:shd w:val="clear" w:color="auto" w:fill="auto"/>
          </w:tcPr>
          <w:p w14:paraId="16093337"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from Monetary Authorities (Central Bank)</w:t>
            </w:r>
          </w:p>
        </w:tc>
        <w:tc>
          <w:tcPr>
            <w:tcW w:w="1494" w:type="pct"/>
            <w:shd w:val="clear" w:color="auto" w:fill="auto"/>
            <w:noWrap/>
            <w:vAlign w:val="center"/>
          </w:tcPr>
          <w:p w14:paraId="79FE7070"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12C6004" w14:textId="03D8EE53"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3D496284" w14:textId="77777777" w:rsidTr="008F6619">
        <w:trPr>
          <w:trHeight w:val="340"/>
        </w:trPr>
        <w:tc>
          <w:tcPr>
            <w:tcW w:w="2267" w:type="pct"/>
            <w:shd w:val="clear" w:color="auto" w:fill="auto"/>
          </w:tcPr>
          <w:p w14:paraId="69CD580F"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Other Domestic Depository Corporations (Commercial Banks)</w:t>
            </w:r>
          </w:p>
        </w:tc>
        <w:tc>
          <w:tcPr>
            <w:tcW w:w="1494" w:type="pct"/>
            <w:shd w:val="clear" w:color="auto" w:fill="auto"/>
            <w:noWrap/>
            <w:vAlign w:val="center"/>
          </w:tcPr>
          <w:p w14:paraId="05B81EA1"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037BBE8A" w14:textId="6EA6B9F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0B873F7" w14:textId="77777777" w:rsidTr="008F6619">
        <w:trPr>
          <w:trHeight w:val="340"/>
        </w:trPr>
        <w:tc>
          <w:tcPr>
            <w:tcW w:w="2267" w:type="pct"/>
            <w:shd w:val="clear" w:color="auto" w:fill="auto"/>
          </w:tcPr>
          <w:p w14:paraId="43552623"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from Other Domestic Financial Institutions</w:t>
            </w:r>
          </w:p>
        </w:tc>
        <w:tc>
          <w:tcPr>
            <w:tcW w:w="1494" w:type="pct"/>
            <w:shd w:val="clear" w:color="auto" w:fill="auto"/>
            <w:noWrap/>
            <w:vAlign w:val="center"/>
          </w:tcPr>
          <w:p w14:paraId="34A4F1CB"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6DCD3DC" w14:textId="6777F880"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92F8348" w14:textId="77777777" w:rsidTr="008F6619">
        <w:trPr>
          <w:trHeight w:val="340"/>
        </w:trPr>
        <w:tc>
          <w:tcPr>
            <w:tcW w:w="2267" w:type="pct"/>
            <w:shd w:val="clear" w:color="auto" w:fill="auto"/>
          </w:tcPr>
          <w:p w14:paraId="4F45AACA"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Borrowing from Other Domestic Creditors</w:t>
            </w:r>
          </w:p>
        </w:tc>
        <w:tc>
          <w:tcPr>
            <w:tcW w:w="1494" w:type="pct"/>
            <w:shd w:val="clear" w:color="auto" w:fill="auto"/>
            <w:noWrap/>
            <w:vAlign w:val="center"/>
          </w:tcPr>
          <w:p w14:paraId="3EB5DBFA"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61C4E26E" w14:textId="10CE7D68"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5984CC00" w14:textId="77777777" w:rsidTr="008F6619">
        <w:trPr>
          <w:trHeight w:val="340"/>
        </w:trPr>
        <w:tc>
          <w:tcPr>
            <w:tcW w:w="2267" w:type="pct"/>
            <w:shd w:val="clear" w:color="auto" w:fill="auto"/>
          </w:tcPr>
          <w:p w14:paraId="0ECC3B86" w14:textId="77777777" w:rsidR="005E14CD" w:rsidRPr="007241D4" w:rsidRDefault="005E14CD" w:rsidP="005E14CD">
            <w:pPr>
              <w:rPr>
                <w:rFonts w:ascii="Times New Roman" w:hAnsi="Times New Roman"/>
                <w:bCs/>
                <w:sz w:val="22"/>
                <w:szCs w:val="22"/>
                <w:lang w:val="en-US"/>
              </w:rPr>
            </w:pPr>
            <w:r w:rsidRPr="007241D4">
              <w:rPr>
                <w:rFonts w:ascii="Times New Roman" w:hAnsi="Times New Roman"/>
                <w:sz w:val="22"/>
                <w:szCs w:val="22"/>
              </w:rPr>
              <w:t>Domestic Currency and Domestic Deposits</w:t>
            </w:r>
          </w:p>
        </w:tc>
        <w:tc>
          <w:tcPr>
            <w:tcW w:w="1494" w:type="pct"/>
            <w:shd w:val="clear" w:color="auto" w:fill="auto"/>
            <w:noWrap/>
            <w:vAlign w:val="center"/>
          </w:tcPr>
          <w:p w14:paraId="4C143967" w14:textId="7777777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3EEB0753" w14:textId="0F9C3FA5"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26861DC5" w14:textId="77777777" w:rsidTr="008F6619">
        <w:trPr>
          <w:trHeight w:val="340"/>
        </w:trPr>
        <w:tc>
          <w:tcPr>
            <w:tcW w:w="2267" w:type="pct"/>
            <w:shd w:val="clear" w:color="auto" w:fill="auto"/>
          </w:tcPr>
          <w:p w14:paraId="303A481C" w14:textId="525778CB" w:rsidR="005E14CD" w:rsidRPr="007241D4" w:rsidRDefault="005E14CD" w:rsidP="005E14CD">
            <w:pPr>
              <w:rPr>
                <w:rFonts w:ascii="Times New Roman" w:hAnsi="Times New Roman"/>
                <w:sz w:val="22"/>
                <w:szCs w:val="22"/>
              </w:rPr>
            </w:pPr>
            <w:r w:rsidRPr="007241D4">
              <w:rPr>
                <w:rFonts w:ascii="Times New Roman" w:hAnsi="Times New Roman"/>
                <w:bCs/>
                <w:sz w:val="22"/>
                <w:szCs w:val="22"/>
                <w:lang w:val="en-US"/>
              </w:rPr>
              <w:t xml:space="preserve">Others </w:t>
            </w:r>
            <w:r w:rsidRPr="007241D4">
              <w:rPr>
                <w:rFonts w:ascii="Times New Roman" w:hAnsi="Times New Roman"/>
                <w:bCs/>
                <w:i/>
                <w:iCs/>
                <w:sz w:val="22"/>
                <w:szCs w:val="22"/>
                <w:lang w:val="en-US"/>
              </w:rPr>
              <w:t>(Specify)</w:t>
            </w:r>
          </w:p>
        </w:tc>
        <w:tc>
          <w:tcPr>
            <w:tcW w:w="1494" w:type="pct"/>
            <w:shd w:val="clear" w:color="auto" w:fill="auto"/>
            <w:noWrap/>
            <w:vAlign w:val="center"/>
          </w:tcPr>
          <w:p w14:paraId="46ED2540" w14:textId="5390D6D3"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c>
          <w:tcPr>
            <w:tcW w:w="1239" w:type="pct"/>
            <w:shd w:val="clear" w:color="auto" w:fill="auto"/>
            <w:noWrap/>
            <w:vAlign w:val="center"/>
          </w:tcPr>
          <w:p w14:paraId="12BAE23E" w14:textId="21FD1717" w:rsidR="005E14CD" w:rsidRPr="007241D4" w:rsidRDefault="005E14CD" w:rsidP="005E14CD">
            <w:pPr>
              <w:jc w:val="center"/>
              <w:rPr>
                <w:rFonts w:ascii="Times New Roman" w:hAnsi="Times New Roman"/>
                <w:sz w:val="22"/>
                <w:szCs w:val="22"/>
                <w:lang w:val="en-US"/>
              </w:rPr>
            </w:pPr>
            <w:r w:rsidRPr="007241D4">
              <w:rPr>
                <w:rFonts w:ascii="Times New Roman" w:hAnsi="Times New Roman"/>
                <w:sz w:val="22"/>
                <w:szCs w:val="22"/>
                <w:lang w:val="en-US"/>
              </w:rPr>
              <w:t>xx</w:t>
            </w:r>
          </w:p>
        </w:tc>
      </w:tr>
      <w:tr w:rsidR="005E14CD" w:rsidRPr="007241D4" w14:paraId="7AD36FC8" w14:textId="77777777" w:rsidTr="008F6619">
        <w:trPr>
          <w:trHeight w:val="340"/>
        </w:trPr>
        <w:tc>
          <w:tcPr>
            <w:tcW w:w="2267" w:type="pct"/>
            <w:shd w:val="clear" w:color="auto" w:fill="auto"/>
          </w:tcPr>
          <w:p w14:paraId="5692F577" w14:textId="77777777" w:rsidR="005E14CD" w:rsidRPr="007241D4" w:rsidRDefault="005E14CD" w:rsidP="005E14CD">
            <w:pPr>
              <w:rPr>
                <w:rFonts w:ascii="Times New Roman" w:hAnsi="Times New Roman"/>
                <w:b/>
                <w:bCs/>
                <w:sz w:val="22"/>
                <w:szCs w:val="22"/>
                <w:lang w:val="en-US"/>
              </w:rPr>
            </w:pPr>
            <w:r w:rsidRPr="007241D4">
              <w:rPr>
                <w:rFonts w:ascii="Times New Roman" w:hAnsi="Times New Roman"/>
                <w:b/>
                <w:bCs/>
                <w:sz w:val="22"/>
                <w:szCs w:val="22"/>
              </w:rPr>
              <w:t>Total</w:t>
            </w:r>
          </w:p>
        </w:tc>
        <w:tc>
          <w:tcPr>
            <w:tcW w:w="1494" w:type="pct"/>
            <w:shd w:val="clear" w:color="auto" w:fill="auto"/>
            <w:noWrap/>
            <w:vAlign w:val="center"/>
          </w:tcPr>
          <w:p w14:paraId="5EDFAB6C" w14:textId="77777777"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b/>
                <w:bCs/>
                <w:sz w:val="22"/>
                <w:szCs w:val="22"/>
                <w:lang w:val="en-US"/>
              </w:rPr>
              <w:t>xx</w:t>
            </w:r>
          </w:p>
        </w:tc>
        <w:tc>
          <w:tcPr>
            <w:tcW w:w="1239" w:type="pct"/>
            <w:shd w:val="clear" w:color="auto" w:fill="auto"/>
            <w:noWrap/>
            <w:vAlign w:val="center"/>
          </w:tcPr>
          <w:p w14:paraId="45C03C3B" w14:textId="0A95E1E5" w:rsidR="005E14CD" w:rsidRPr="007241D4" w:rsidRDefault="005E14CD" w:rsidP="005E14CD">
            <w:pPr>
              <w:jc w:val="center"/>
              <w:rPr>
                <w:rFonts w:ascii="Times New Roman" w:hAnsi="Times New Roman"/>
                <w:b/>
                <w:bCs/>
                <w:sz w:val="22"/>
                <w:szCs w:val="22"/>
                <w:lang w:val="en-US"/>
              </w:rPr>
            </w:pPr>
            <w:r w:rsidRPr="007241D4">
              <w:rPr>
                <w:rFonts w:ascii="Times New Roman" w:hAnsi="Times New Roman"/>
                <w:b/>
                <w:bCs/>
                <w:sz w:val="22"/>
                <w:szCs w:val="22"/>
                <w:lang w:val="en-US"/>
              </w:rPr>
              <w:t>xx</w:t>
            </w:r>
          </w:p>
        </w:tc>
      </w:tr>
    </w:tbl>
    <w:p w14:paraId="1C744F62" w14:textId="18CA6708" w:rsidR="00582C7F" w:rsidRPr="006F3986" w:rsidRDefault="00EB7694" w:rsidP="00EB7694">
      <w:pPr>
        <w:spacing w:before="120" w:after="120"/>
        <w:rPr>
          <w:rFonts w:ascii="Times New Roman" w:hAnsi="Times New Roman"/>
          <w:b/>
          <w:i/>
        </w:rPr>
      </w:pPr>
      <w:r w:rsidRPr="006F3986">
        <w:rPr>
          <w:rFonts w:ascii="Times New Roman" w:hAnsi="Times New Roman"/>
          <w:b/>
          <w:i/>
        </w:rPr>
        <w:t>(</w:t>
      </w:r>
      <w:r w:rsidRPr="006F3986">
        <w:rPr>
          <w:rFonts w:ascii="Times New Roman" w:hAnsi="Times New Roman"/>
          <w:i/>
        </w:rPr>
        <w:t>Give a brief description of the nature and sources of borrowings including any assets pledged as security</w:t>
      </w:r>
      <w:r w:rsidR="003B6952" w:rsidRPr="006F3986">
        <w:rPr>
          <w:rFonts w:ascii="Times New Roman" w:hAnsi="Times New Roman"/>
          <w:i/>
        </w:rPr>
        <w:t xml:space="preserve"> and the legal authority to borrow</w:t>
      </w:r>
      <w:r w:rsidRPr="006F3986">
        <w:rPr>
          <w:rFonts w:ascii="Times New Roman" w:hAnsi="Times New Roman"/>
          <w:b/>
          <w:i/>
        </w:rPr>
        <w:t>)</w:t>
      </w:r>
    </w:p>
    <w:p w14:paraId="6D6BEC0E" w14:textId="77777777" w:rsidR="00FC57A0" w:rsidRPr="006F3986" w:rsidRDefault="00FC57A0" w:rsidP="00BF5CF9">
      <w:pPr>
        <w:numPr>
          <w:ilvl w:val="0"/>
          <w:numId w:val="6"/>
        </w:numPr>
        <w:rPr>
          <w:rFonts w:ascii="Times New Roman" w:hAnsi="Times New Roman"/>
          <w:b/>
          <w:bCs/>
        </w:rPr>
      </w:pPr>
      <w:r w:rsidRPr="006F3986">
        <w:rPr>
          <w:rFonts w:ascii="Times New Roman" w:hAnsi="Times New Roman"/>
          <w:b/>
          <w:bCs/>
        </w:rPr>
        <w:t>Proceeds from Foreign Borrowing</w:t>
      </w:r>
    </w:p>
    <w:p w14:paraId="604BB704" w14:textId="77777777" w:rsidR="00212826" w:rsidRPr="006F3986" w:rsidRDefault="00212826" w:rsidP="00212826">
      <w:pPr>
        <w:ind w:left="360"/>
        <w:rPr>
          <w:rFonts w:ascii="Times New Roman" w:hAnsi="Times New Roman"/>
          <w:b/>
          <w:bCs/>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2765"/>
        <w:gridCol w:w="2291"/>
      </w:tblGrid>
      <w:tr w:rsidR="008F6619" w:rsidRPr="006F3986" w14:paraId="0CC6A552" w14:textId="77777777" w:rsidTr="005E14CD">
        <w:trPr>
          <w:trHeight w:val="340"/>
        </w:trPr>
        <w:tc>
          <w:tcPr>
            <w:tcW w:w="2272" w:type="pct"/>
            <w:shd w:val="clear" w:color="auto" w:fill="0070C0"/>
            <w:vAlign w:val="bottom"/>
          </w:tcPr>
          <w:p w14:paraId="53B8FDE0" w14:textId="77777777" w:rsidR="008F6619" w:rsidRPr="006F3986" w:rsidRDefault="008F6619" w:rsidP="008F6619">
            <w:pPr>
              <w:rPr>
                <w:rFonts w:ascii="Times New Roman" w:hAnsi="Times New Roman"/>
                <w:b/>
                <w:bCs/>
                <w:lang w:val="en-US"/>
              </w:rPr>
            </w:pPr>
          </w:p>
        </w:tc>
        <w:tc>
          <w:tcPr>
            <w:tcW w:w="1492" w:type="pct"/>
            <w:shd w:val="clear" w:color="auto" w:fill="0070C0"/>
            <w:noWrap/>
            <w:hideMark/>
          </w:tcPr>
          <w:p w14:paraId="44428E02"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7AF06A04" w14:textId="484EB7C5"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6" w:type="pct"/>
            <w:shd w:val="clear" w:color="auto" w:fill="0070C0"/>
            <w:noWrap/>
            <w:hideMark/>
          </w:tcPr>
          <w:p w14:paraId="74200E04" w14:textId="7286D3F0"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78CE8635" w14:textId="77777777" w:rsidTr="005E14CD">
        <w:trPr>
          <w:trHeight w:val="340"/>
        </w:trPr>
        <w:tc>
          <w:tcPr>
            <w:tcW w:w="2272" w:type="pct"/>
            <w:shd w:val="clear" w:color="auto" w:fill="0070C0"/>
            <w:vAlign w:val="bottom"/>
            <w:hideMark/>
          </w:tcPr>
          <w:p w14:paraId="3BC0E3A0"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2" w:type="pct"/>
            <w:shd w:val="clear" w:color="auto" w:fill="0070C0"/>
            <w:noWrap/>
            <w:hideMark/>
          </w:tcPr>
          <w:p w14:paraId="71E94ABD"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6" w:type="pct"/>
            <w:shd w:val="clear" w:color="auto" w:fill="0070C0"/>
            <w:noWrap/>
            <w:hideMark/>
          </w:tcPr>
          <w:p w14:paraId="1DE517C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10C6750F" w14:textId="77777777" w:rsidTr="005E14CD">
        <w:trPr>
          <w:trHeight w:val="340"/>
        </w:trPr>
        <w:tc>
          <w:tcPr>
            <w:tcW w:w="2272" w:type="pct"/>
            <w:shd w:val="clear" w:color="auto" w:fill="auto"/>
            <w:vAlign w:val="bottom"/>
          </w:tcPr>
          <w:p w14:paraId="25FF99B0" w14:textId="77777777" w:rsidR="005E14CD" w:rsidRPr="006F3986" w:rsidRDefault="005E14CD" w:rsidP="005E14CD">
            <w:pPr>
              <w:rPr>
                <w:rFonts w:ascii="Times New Roman" w:hAnsi="Times New Roman"/>
                <w:bCs/>
                <w:lang w:val="en-US"/>
              </w:rPr>
            </w:pPr>
            <w:r w:rsidRPr="006F3986">
              <w:rPr>
                <w:rFonts w:ascii="Times New Roman" w:hAnsi="Times New Roman"/>
                <w:lang w:val="en-US"/>
              </w:rPr>
              <w:t>Foreign Borrowing – Drawdowns Through Exchequer</w:t>
            </w:r>
          </w:p>
        </w:tc>
        <w:tc>
          <w:tcPr>
            <w:tcW w:w="1492" w:type="pct"/>
            <w:shd w:val="clear" w:color="auto" w:fill="auto"/>
            <w:noWrap/>
            <w:vAlign w:val="center"/>
            <w:hideMark/>
          </w:tcPr>
          <w:p w14:paraId="59B7C748"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hideMark/>
          </w:tcPr>
          <w:p w14:paraId="7A6506E5" w14:textId="222EB009"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75C2A70" w14:textId="77777777" w:rsidTr="005E14CD">
        <w:trPr>
          <w:trHeight w:val="340"/>
        </w:trPr>
        <w:tc>
          <w:tcPr>
            <w:tcW w:w="2272" w:type="pct"/>
            <w:shd w:val="clear" w:color="auto" w:fill="auto"/>
            <w:vAlign w:val="bottom"/>
          </w:tcPr>
          <w:p w14:paraId="28856949" w14:textId="77777777" w:rsidR="005E14CD" w:rsidRPr="006F3986" w:rsidRDefault="005E14CD" w:rsidP="005E14CD">
            <w:pPr>
              <w:rPr>
                <w:rFonts w:ascii="Times New Roman" w:hAnsi="Times New Roman"/>
                <w:bCs/>
                <w:lang w:val="en-US"/>
              </w:rPr>
            </w:pPr>
            <w:r w:rsidRPr="006F3986">
              <w:rPr>
                <w:rFonts w:ascii="Times New Roman" w:hAnsi="Times New Roman"/>
                <w:lang w:val="en-US"/>
              </w:rPr>
              <w:t>Foreign Borrowing - Direct Payments</w:t>
            </w:r>
          </w:p>
        </w:tc>
        <w:tc>
          <w:tcPr>
            <w:tcW w:w="1492" w:type="pct"/>
            <w:shd w:val="clear" w:color="auto" w:fill="auto"/>
            <w:noWrap/>
            <w:vAlign w:val="center"/>
          </w:tcPr>
          <w:p w14:paraId="2124EF23"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tcPr>
          <w:p w14:paraId="20F6CE7C" w14:textId="26AC1A2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476E7C5" w14:textId="77777777" w:rsidTr="005E14CD">
        <w:trPr>
          <w:trHeight w:val="340"/>
        </w:trPr>
        <w:tc>
          <w:tcPr>
            <w:tcW w:w="2272" w:type="pct"/>
            <w:shd w:val="clear" w:color="auto" w:fill="auto"/>
            <w:vAlign w:val="bottom"/>
          </w:tcPr>
          <w:p w14:paraId="65D4D7C9" w14:textId="77777777" w:rsidR="005E14CD" w:rsidRPr="006F3986" w:rsidRDefault="005E14CD" w:rsidP="005E14CD">
            <w:pPr>
              <w:rPr>
                <w:rFonts w:ascii="Times New Roman" w:hAnsi="Times New Roman"/>
                <w:bCs/>
                <w:lang w:val="en-US"/>
              </w:rPr>
            </w:pPr>
            <w:r w:rsidRPr="006F3986">
              <w:rPr>
                <w:rFonts w:ascii="Times New Roman" w:hAnsi="Times New Roman"/>
                <w:lang w:val="en-US"/>
              </w:rPr>
              <w:t>Foreign Currency and Foreign Deposits</w:t>
            </w:r>
          </w:p>
        </w:tc>
        <w:tc>
          <w:tcPr>
            <w:tcW w:w="1492" w:type="pct"/>
            <w:shd w:val="clear" w:color="auto" w:fill="auto"/>
            <w:noWrap/>
            <w:vAlign w:val="center"/>
          </w:tcPr>
          <w:p w14:paraId="316736B4"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tcPr>
          <w:p w14:paraId="5FAA5475" w14:textId="783FFA1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70F2221" w14:textId="77777777" w:rsidTr="005E14CD">
        <w:trPr>
          <w:trHeight w:val="340"/>
        </w:trPr>
        <w:tc>
          <w:tcPr>
            <w:tcW w:w="2272" w:type="pct"/>
            <w:shd w:val="clear" w:color="auto" w:fill="auto"/>
            <w:vAlign w:val="bottom"/>
          </w:tcPr>
          <w:p w14:paraId="6E558A01" w14:textId="261CB60F" w:rsidR="005E14CD" w:rsidRPr="006F3986" w:rsidRDefault="005E14CD" w:rsidP="005E14CD">
            <w:pPr>
              <w:rPr>
                <w:rFonts w:ascii="Times New Roman" w:hAnsi="Times New Roman"/>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2" w:type="pct"/>
            <w:shd w:val="clear" w:color="auto" w:fill="auto"/>
            <w:noWrap/>
            <w:vAlign w:val="center"/>
          </w:tcPr>
          <w:p w14:paraId="629C4C4F" w14:textId="093141F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6" w:type="pct"/>
            <w:shd w:val="clear" w:color="auto" w:fill="auto"/>
            <w:noWrap/>
            <w:vAlign w:val="center"/>
          </w:tcPr>
          <w:p w14:paraId="21286DF5" w14:textId="74F5C6A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103CC0D" w14:textId="77777777" w:rsidTr="005E14CD">
        <w:trPr>
          <w:trHeight w:val="340"/>
        </w:trPr>
        <w:tc>
          <w:tcPr>
            <w:tcW w:w="2272" w:type="pct"/>
            <w:shd w:val="clear" w:color="auto" w:fill="auto"/>
          </w:tcPr>
          <w:p w14:paraId="00A62D30"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92" w:type="pct"/>
            <w:shd w:val="clear" w:color="auto" w:fill="auto"/>
            <w:noWrap/>
            <w:vAlign w:val="center"/>
          </w:tcPr>
          <w:p w14:paraId="02203BE5"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36" w:type="pct"/>
            <w:shd w:val="clear" w:color="auto" w:fill="auto"/>
            <w:noWrap/>
            <w:vAlign w:val="center"/>
          </w:tcPr>
          <w:p w14:paraId="29A66F2D" w14:textId="0B31A535"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39B7F0D8" w14:textId="6506615B" w:rsidR="006C3E52" w:rsidRPr="006F3986" w:rsidRDefault="006C3E52" w:rsidP="0050490D">
      <w:pPr>
        <w:spacing w:before="120" w:after="120"/>
        <w:rPr>
          <w:rFonts w:ascii="Times New Roman" w:hAnsi="Times New Roman"/>
        </w:rPr>
      </w:pPr>
    </w:p>
    <w:p w14:paraId="40D1CF54" w14:textId="77777777" w:rsidR="006C3E52" w:rsidRPr="006F3986" w:rsidRDefault="006C3E52">
      <w:pPr>
        <w:rPr>
          <w:rFonts w:ascii="Times New Roman" w:hAnsi="Times New Roman"/>
        </w:rPr>
      </w:pPr>
      <w:r w:rsidRPr="006F3986">
        <w:rPr>
          <w:rFonts w:ascii="Times New Roman" w:hAnsi="Times New Roman"/>
        </w:rPr>
        <w:br w:type="page"/>
      </w:r>
    </w:p>
    <w:p w14:paraId="23552716" w14:textId="77777777" w:rsidR="006C3E52" w:rsidRDefault="006C3E52" w:rsidP="006C3E52">
      <w:pPr>
        <w:jc w:val="both"/>
        <w:rPr>
          <w:rFonts w:ascii="Times New Roman" w:hAnsi="Times New Roman"/>
          <w:b/>
          <w:bCs/>
        </w:rPr>
      </w:pPr>
      <w:r w:rsidRPr="006F3986">
        <w:rPr>
          <w:rFonts w:ascii="Times New Roman" w:hAnsi="Times New Roman"/>
          <w:b/>
          <w:bCs/>
        </w:rPr>
        <w:lastRenderedPageBreak/>
        <w:t>Notes to the Financial Statements (Continued)</w:t>
      </w:r>
    </w:p>
    <w:p w14:paraId="658B5482" w14:textId="77777777" w:rsidR="007241D4" w:rsidRPr="006F3986" w:rsidRDefault="007241D4" w:rsidP="006C3E52">
      <w:pPr>
        <w:jc w:val="both"/>
        <w:rPr>
          <w:rFonts w:ascii="Times New Roman" w:hAnsi="Times New Roman"/>
          <w:b/>
          <w:bCs/>
        </w:rPr>
      </w:pPr>
    </w:p>
    <w:p w14:paraId="609F4FBB" w14:textId="77777777" w:rsidR="006E4FB1" w:rsidRPr="006F3986" w:rsidRDefault="000C1345" w:rsidP="00BF5CF9">
      <w:pPr>
        <w:numPr>
          <w:ilvl w:val="0"/>
          <w:numId w:val="6"/>
        </w:numPr>
        <w:rPr>
          <w:rFonts w:ascii="Times New Roman" w:hAnsi="Times New Roman"/>
          <w:b/>
          <w:bCs/>
        </w:rPr>
      </w:pPr>
      <w:r w:rsidRPr="006F3986">
        <w:rPr>
          <w:rFonts w:ascii="Times New Roman" w:hAnsi="Times New Roman"/>
          <w:b/>
          <w:bCs/>
        </w:rPr>
        <w:t>Own Source Revenue</w:t>
      </w:r>
    </w:p>
    <w:p w14:paraId="5AC29ACA" w14:textId="77777777" w:rsidR="00A2462B" w:rsidRPr="006F3986" w:rsidRDefault="00A2462B" w:rsidP="00A2462B">
      <w:pPr>
        <w:ind w:left="720"/>
        <w:rPr>
          <w:rFonts w:ascii="Times New Roman" w:hAnsi="Times New Roman"/>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6F3986" w14:paraId="1335D0D5" w14:textId="77777777" w:rsidTr="008F6619">
        <w:trPr>
          <w:trHeight w:val="340"/>
        </w:trPr>
        <w:tc>
          <w:tcPr>
            <w:tcW w:w="2267" w:type="pct"/>
            <w:shd w:val="clear" w:color="auto" w:fill="0070C0"/>
            <w:vAlign w:val="bottom"/>
          </w:tcPr>
          <w:p w14:paraId="76B919C3"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Description</w:t>
            </w:r>
          </w:p>
        </w:tc>
        <w:tc>
          <w:tcPr>
            <w:tcW w:w="1494" w:type="pct"/>
            <w:shd w:val="clear" w:color="auto" w:fill="0070C0"/>
            <w:noWrap/>
            <w:hideMark/>
          </w:tcPr>
          <w:p w14:paraId="72DE3885"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361E3AA3" w14:textId="522B2939"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9" w:type="pct"/>
            <w:shd w:val="clear" w:color="auto" w:fill="0070C0"/>
            <w:noWrap/>
            <w:hideMark/>
          </w:tcPr>
          <w:p w14:paraId="40BC4F2A" w14:textId="60C1511E"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5DEA2F50" w14:textId="77777777" w:rsidTr="008F6619">
        <w:trPr>
          <w:trHeight w:val="340"/>
        </w:trPr>
        <w:tc>
          <w:tcPr>
            <w:tcW w:w="2267" w:type="pct"/>
            <w:shd w:val="clear" w:color="auto" w:fill="0070C0"/>
            <w:vAlign w:val="bottom"/>
            <w:hideMark/>
          </w:tcPr>
          <w:p w14:paraId="1299354D"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4" w:type="pct"/>
            <w:shd w:val="clear" w:color="auto" w:fill="0070C0"/>
            <w:noWrap/>
            <w:vAlign w:val="center"/>
            <w:hideMark/>
          </w:tcPr>
          <w:p w14:paraId="1A9E8E1C"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vAlign w:val="center"/>
            <w:hideMark/>
          </w:tcPr>
          <w:p w14:paraId="4FBE986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5DBAB1C2" w14:textId="77777777" w:rsidTr="008F6619">
        <w:trPr>
          <w:trHeight w:val="340"/>
        </w:trPr>
        <w:tc>
          <w:tcPr>
            <w:tcW w:w="2267" w:type="pct"/>
            <w:shd w:val="clear" w:color="auto" w:fill="auto"/>
          </w:tcPr>
          <w:p w14:paraId="7C260639" w14:textId="77777777" w:rsidR="005E14CD" w:rsidRPr="006F3986" w:rsidRDefault="005E14CD" w:rsidP="005E14CD">
            <w:pPr>
              <w:rPr>
                <w:rFonts w:ascii="Times New Roman" w:hAnsi="Times New Roman"/>
                <w:bCs/>
                <w:lang w:val="en-US"/>
              </w:rPr>
            </w:pPr>
            <w:r w:rsidRPr="006F3986">
              <w:rPr>
                <w:rFonts w:ascii="Times New Roman" w:hAnsi="Times New Roman"/>
              </w:rPr>
              <w:t>Cess</w:t>
            </w:r>
          </w:p>
        </w:tc>
        <w:tc>
          <w:tcPr>
            <w:tcW w:w="1494" w:type="pct"/>
            <w:shd w:val="clear" w:color="auto" w:fill="auto"/>
            <w:noWrap/>
            <w:vAlign w:val="center"/>
            <w:hideMark/>
          </w:tcPr>
          <w:p w14:paraId="59C9A3B4"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279A18EB" w14:textId="2B5F68CF"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3DFFB4B" w14:textId="77777777" w:rsidTr="008F6619">
        <w:trPr>
          <w:trHeight w:val="340"/>
        </w:trPr>
        <w:tc>
          <w:tcPr>
            <w:tcW w:w="2267" w:type="pct"/>
            <w:shd w:val="clear" w:color="auto" w:fill="auto"/>
          </w:tcPr>
          <w:p w14:paraId="5E4236C4" w14:textId="77777777" w:rsidR="005E14CD" w:rsidRPr="006F3986" w:rsidRDefault="005E14CD" w:rsidP="005E14CD">
            <w:pPr>
              <w:rPr>
                <w:rFonts w:ascii="Times New Roman" w:hAnsi="Times New Roman"/>
                <w:bCs/>
                <w:lang w:val="en-US"/>
              </w:rPr>
            </w:pPr>
            <w:bookmarkStart w:id="111" w:name="_Hlk97559023"/>
            <w:r w:rsidRPr="006F3986">
              <w:rPr>
                <w:rFonts w:ascii="Times New Roman" w:hAnsi="Times New Roman"/>
              </w:rPr>
              <w:t>Land/Poll rate</w:t>
            </w:r>
            <w:bookmarkEnd w:id="111"/>
          </w:p>
        </w:tc>
        <w:tc>
          <w:tcPr>
            <w:tcW w:w="1494" w:type="pct"/>
            <w:shd w:val="clear" w:color="auto" w:fill="auto"/>
            <w:noWrap/>
            <w:vAlign w:val="center"/>
          </w:tcPr>
          <w:p w14:paraId="2D3BEE7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6F394A30" w14:textId="0DCCB5BB"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5128912" w14:textId="77777777" w:rsidTr="008F6619">
        <w:trPr>
          <w:trHeight w:val="340"/>
        </w:trPr>
        <w:tc>
          <w:tcPr>
            <w:tcW w:w="2267" w:type="pct"/>
            <w:shd w:val="clear" w:color="auto" w:fill="auto"/>
          </w:tcPr>
          <w:p w14:paraId="42B8166E" w14:textId="77777777" w:rsidR="005E14CD" w:rsidRPr="006F3986" w:rsidRDefault="005E14CD" w:rsidP="005E14CD">
            <w:pPr>
              <w:rPr>
                <w:rFonts w:ascii="Times New Roman" w:hAnsi="Times New Roman"/>
                <w:bCs/>
                <w:lang w:val="en-US"/>
              </w:rPr>
            </w:pPr>
            <w:r w:rsidRPr="006F3986">
              <w:rPr>
                <w:rFonts w:ascii="Times New Roman" w:hAnsi="Times New Roman"/>
              </w:rPr>
              <w:t>Single/Business permits</w:t>
            </w:r>
          </w:p>
        </w:tc>
        <w:tc>
          <w:tcPr>
            <w:tcW w:w="1494" w:type="pct"/>
            <w:shd w:val="clear" w:color="auto" w:fill="auto"/>
            <w:noWrap/>
            <w:vAlign w:val="center"/>
          </w:tcPr>
          <w:p w14:paraId="2B415DEB"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5BCBFB0" w14:textId="04E734C5"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46BD1C1E" w14:textId="77777777" w:rsidTr="008F6619">
        <w:trPr>
          <w:trHeight w:val="340"/>
        </w:trPr>
        <w:tc>
          <w:tcPr>
            <w:tcW w:w="2267" w:type="pct"/>
            <w:shd w:val="clear" w:color="auto" w:fill="auto"/>
          </w:tcPr>
          <w:p w14:paraId="232151FB" w14:textId="77777777" w:rsidR="005E14CD" w:rsidRPr="006F3986" w:rsidRDefault="005E14CD" w:rsidP="005E14CD">
            <w:pPr>
              <w:rPr>
                <w:rFonts w:ascii="Times New Roman" w:hAnsi="Times New Roman"/>
                <w:bCs/>
                <w:lang w:val="en-US"/>
              </w:rPr>
            </w:pPr>
            <w:r w:rsidRPr="006F3986">
              <w:rPr>
                <w:rFonts w:ascii="Times New Roman" w:hAnsi="Times New Roman"/>
              </w:rPr>
              <w:t>Property rent</w:t>
            </w:r>
          </w:p>
        </w:tc>
        <w:tc>
          <w:tcPr>
            <w:tcW w:w="1494" w:type="pct"/>
            <w:shd w:val="clear" w:color="auto" w:fill="auto"/>
            <w:noWrap/>
            <w:vAlign w:val="center"/>
          </w:tcPr>
          <w:p w14:paraId="5052C6E0"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2A45E2A" w14:textId="1705F24D"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5C630C0" w14:textId="77777777" w:rsidTr="008F6619">
        <w:trPr>
          <w:trHeight w:val="340"/>
        </w:trPr>
        <w:tc>
          <w:tcPr>
            <w:tcW w:w="2267" w:type="pct"/>
            <w:shd w:val="clear" w:color="auto" w:fill="auto"/>
          </w:tcPr>
          <w:p w14:paraId="5FEC80D7" w14:textId="77777777" w:rsidR="005E14CD" w:rsidRPr="006F3986" w:rsidRDefault="005E14CD" w:rsidP="005E14CD">
            <w:pPr>
              <w:rPr>
                <w:rFonts w:ascii="Times New Roman" w:hAnsi="Times New Roman"/>
                <w:bCs/>
                <w:lang w:val="en-US"/>
              </w:rPr>
            </w:pPr>
            <w:r w:rsidRPr="006F3986">
              <w:rPr>
                <w:rFonts w:ascii="Times New Roman" w:hAnsi="Times New Roman"/>
              </w:rPr>
              <w:t>Parking fees</w:t>
            </w:r>
          </w:p>
        </w:tc>
        <w:tc>
          <w:tcPr>
            <w:tcW w:w="1494" w:type="pct"/>
            <w:shd w:val="clear" w:color="auto" w:fill="auto"/>
            <w:noWrap/>
            <w:vAlign w:val="center"/>
          </w:tcPr>
          <w:p w14:paraId="0F179F0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83DCBF5" w14:textId="15419AFE"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9A403A7" w14:textId="77777777" w:rsidTr="008F6619">
        <w:trPr>
          <w:trHeight w:val="340"/>
        </w:trPr>
        <w:tc>
          <w:tcPr>
            <w:tcW w:w="2267" w:type="pct"/>
            <w:shd w:val="clear" w:color="auto" w:fill="auto"/>
          </w:tcPr>
          <w:p w14:paraId="6F48F8CF" w14:textId="77777777" w:rsidR="005E14CD" w:rsidRPr="006F3986" w:rsidRDefault="005E14CD" w:rsidP="005E14CD">
            <w:pPr>
              <w:rPr>
                <w:rFonts w:ascii="Times New Roman" w:hAnsi="Times New Roman"/>
                <w:bCs/>
                <w:lang w:val="en-US"/>
              </w:rPr>
            </w:pPr>
            <w:r w:rsidRPr="006F3986">
              <w:rPr>
                <w:rFonts w:ascii="Times New Roman" w:hAnsi="Times New Roman"/>
              </w:rPr>
              <w:t>Market fees</w:t>
            </w:r>
          </w:p>
        </w:tc>
        <w:tc>
          <w:tcPr>
            <w:tcW w:w="1494" w:type="pct"/>
            <w:shd w:val="clear" w:color="auto" w:fill="auto"/>
            <w:noWrap/>
            <w:vAlign w:val="center"/>
          </w:tcPr>
          <w:p w14:paraId="5D7E0CD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47BF86D2" w14:textId="0EF0883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F6D3AFB" w14:textId="77777777" w:rsidTr="008F6619">
        <w:trPr>
          <w:trHeight w:val="340"/>
        </w:trPr>
        <w:tc>
          <w:tcPr>
            <w:tcW w:w="2267" w:type="pct"/>
            <w:shd w:val="clear" w:color="auto" w:fill="auto"/>
          </w:tcPr>
          <w:p w14:paraId="442CDD95" w14:textId="77777777" w:rsidR="005E14CD" w:rsidRPr="006F3986" w:rsidRDefault="005E14CD" w:rsidP="005E14CD">
            <w:pPr>
              <w:rPr>
                <w:rFonts w:ascii="Times New Roman" w:hAnsi="Times New Roman"/>
                <w:bCs/>
                <w:lang w:val="en-US"/>
              </w:rPr>
            </w:pPr>
            <w:r w:rsidRPr="006F3986">
              <w:rPr>
                <w:rFonts w:ascii="Times New Roman" w:hAnsi="Times New Roman"/>
              </w:rPr>
              <w:t>Advertising</w:t>
            </w:r>
          </w:p>
        </w:tc>
        <w:tc>
          <w:tcPr>
            <w:tcW w:w="1494" w:type="pct"/>
            <w:shd w:val="clear" w:color="auto" w:fill="auto"/>
            <w:noWrap/>
            <w:vAlign w:val="center"/>
          </w:tcPr>
          <w:p w14:paraId="083D74A6"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38B0BDC7" w14:textId="2C0EA3FC"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0184B91" w14:textId="77777777" w:rsidTr="008F6619">
        <w:trPr>
          <w:trHeight w:val="340"/>
        </w:trPr>
        <w:tc>
          <w:tcPr>
            <w:tcW w:w="2267" w:type="pct"/>
            <w:shd w:val="clear" w:color="auto" w:fill="auto"/>
          </w:tcPr>
          <w:p w14:paraId="4C7C9828" w14:textId="77777777" w:rsidR="005E14CD" w:rsidRPr="006F3986" w:rsidRDefault="005E14CD" w:rsidP="005E14CD">
            <w:pPr>
              <w:rPr>
                <w:rFonts w:ascii="Times New Roman" w:hAnsi="Times New Roman"/>
                <w:bCs/>
                <w:lang w:val="en-US"/>
              </w:rPr>
            </w:pPr>
            <w:r w:rsidRPr="006F3986">
              <w:rPr>
                <w:rFonts w:ascii="Times New Roman" w:hAnsi="Times New Roman"/>
              </w:rPr>
              <w:t>Hospital fees</w:t>
            </w:r>
          </w:p>
        </w:tc>
        <w:tc>
          <w:tcPr>
            <w:tcW w:w="1494" w:type="pct"/>
            <w:shd w:val="clear" w:color="auto" w:fill="auto"/>
            <w:noWrap/>
            <w:vAlign w:val="center"/>
          </w:tcPr>
          <w:p w14:paraId="62E622CD"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31D1FE5F" w14:textId="7F23B3DA"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CE37785" w14:textId="77777777" w:rsidTr="008F6619">
        <w:trPr>
          <w:trHeight w:val="340"/>
        </w:trPr>
        <w:tc>
          <w:tcPr>
            <w:tcW w:w="2267" w:type="pct"/>
            <w:shd w:val="clear" w:color="auto" w:fill="auto"/>
          </w:tcPr>
          <w:p w14:paraId="1F17D757" w14:textId="77777777" w:rsidR="005E14CD" w:rsidRPr="006F3986" w:rsidRDefault="005E14CD" w:rsidP="005E14CD">
            <w:pPr>
              <w:rPr>
                <w:rFonts w:ascii="Times New Roman" w:hAnsi="Times New Roman"/>
                <w:bCs/>
                <w:lang w:val="en-US"/>
              </w:rPr>
            </w:pPr>
            <w:r w:rsidRPr="006F3986">
              <w:rPr>
                <w:rFonts w:ascii="Times New Roman" w:hAnsi="Times New Roman"/>
              </w:rPr>
              <w:t>Public health service fees</w:t>
            </w:r>
          </w:p>
        </w:tc>
        <w:tc>
          <w:tcPr>
            <w:tcW w:w="1494" w:type="pct"/>
            <w:shd w:val="clear" w:color="auto" w:fill="auto"/>
            <w:noWrap/>
            <w:vAlign w:val="center"/>
          </w:tcPr>
          <w:p w14:paraId="70ACDA0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32352BF0" w14:textId="7F8B4A9F"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B4C962F" w14:textId="77777777" w:rsidTr="008F6619">
        <w:trPr>
          <w:trHeight w:val="340"/>
        </w:trPr>
        <w:tc>
          <w:tcPr>
            <w:tcW w:w="2267" w:type="pct"/>
            <w:shd w:val="clear" w:color="auto" w:fill="auto"/>
          </w:tcPr>
          <w:p w14:paraId="7D6D0147" w14:textId="77777777" w:rsidR="005E14CD" w:rsidRPr="006F3986" w:rsidRDefault="005E14CD" w:rsidP="005E14CD">
            <w:pPr>
              <w:rPr>
                <w:rFonts w:ascii="Times New Roman" w:hAnsi="Times New Roman"/>
                <w:bCs/>
                <w:lang w:val="en-US"/>
              </w:rPr>
            </w:pPr>
            <w:r w:rsidRPr="006F3986">
              <w:rPr>
                <w:rFonts w:ascii="Times New Roman" w:hAnsi="Times New Roman"/>
              </w:rPr>
              <w:t>Physical planning and development</w:t>
            </w:r>
          </w:p>
        </w:tc>
        <w:tc>
          <w:tcPr>
            <w:tcW w:w="1494" w:type="pct"/>
            <w:shd w:val="clear" w:color="auto" w:fill="auto"/>
            <w:noWrap/>
            <w:vAlign w:val="center"/>
          </w:tcPr>
          <w:p w14:paraId="59D70A6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9B83817" w14:textId="1C45D4B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7B92784" w14:textId="77777777" w:rsidTr="008F6619">
        <w:trPr>
          <w:trHeight w:val="340"/>
        </w:trPr>
        <w:tc>
          <w:tcPr>
            <w:tcW w:w="2267" w:type="pct"/>
            <w:shd w:val="clear" w:color="auto" w:fill="auto"/>
          </w:tcPr>
          <w:p w14:paraId="642A5C05" w14:textId="77777777" w:rsidR="005E14CD" w:rsidRPr="006F3986" w:rsidRDefault="005E14CD" w:rsidP="005E14CD">
            <w:pPr>
              <w:rPr>
                <w:rFonts w:ascii="Times New Roman" w:hAnsi="Times New Roman"/>
                <w:bCs/>
                <w:lang w:val="en-US"/>
              </w:rPr>
            </w:pPr>
            <w:r w:rsidRPr="006F3986">
              <w:rPr>
                <w:rFonts w:ascii="Times New Roman" w:hAnsi="Times New Roman"/>
              </w:rPr>
              <w:t>Hire of County Assets</w:t>
            </w:r>
          </w:p>
        </w:tc>
        <w:tc>
          <w:tcPr>
            <w:tcW w:w="1494" w:type="pct"/>
            <w:shd w:val="clear" w:color="auto" w:fill="auto"/>
            <w:noWrap/>
            <w:vAlign w:val="center"/>
          </w:tcPr>
          <w:p w14:paraId="48190894"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36AEAAA" w14:textId="33A895F6"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B4E5BAE" w14:textId="77777777" w:rsidTr="008F6619">
        <w:trPr>
          <w:trHeight w:val="340"/>
        </w:trPr>
        <w:tc>
          <w:tcPr>
            <w:tcW w:w="2267" w:type="pct"/>
            <w:shd w:val="clear" w:color="auto" w:fill="auto"/>
          </w:tcPr>
          <w:p w14:paraId="552DCFCA" w14:textId="77777777" w:rsidR="005E14CD" w:rsidRPr="006F3986" w:rsidRDefault="005E14CD" w:rsidP="005E14CD">
            <w:pPr>
              <w:rPr>
                <w:rFonts w:ascii="Times New Roman" w:hAnsi="Times New Roman"/>
                <w:bCs/>
                <w:lang w:val="en-US"/>
              </w:rPr>
            </w:pPr>
            <w:r w:rsidRPr="006F3986">
              <w:rPr>
                <w:rFonts w:ascii="Times New Roman" w:hAnsi="Times New Roman"/>
              </w:rPr>
              <w:t>Conservancy administration</w:t>
            </w:r>
          </w:p>
        </w:tc>
        <w:tc>
          <w:tcPr>
            <w:tcW w:w="1494" w:type="pct"/>
            <w:shd w:val="clear" w:color="auto" w:fill="auto"/>
            <w:noWrap/>
            <w:vAlign w:val="center"/>
          </w:tcPr>
          <w:p w14:paraId="5989543E"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471C2E4" w14:textId="0DE8983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BD7A3FC" w14:textId="77777777" w:rsidTr="008F6619">
        <w:trPr>
          <w:trHeight w:val="340"/>
        </w:trPr>
        <w:tc>
          <w:tcPr>
            <w:tcW w:w="2267" w:type="pct"/>
            <w:shd w:val="clear" w:color="auto" w:fill="auto"/>
          </w:tcPr>
          <w:p w14:paraId="281FD431" w14:textId="77777777" w:rsidR="005E14CD" w:rsidRPr="006F3986" w:rsidRDefault="005E14CD" w:rsidP="005E14CD">
            <w:pPr>
              <w:rPr>
                <w:rFonts w:ascii="Times New Roman" w:hAnsi="Times New Roman"/>
                <w:bCs/>
                <w:lang w:val="en-US"/>
              </w:rPr>
            </w:pPr>
            <w:r w:rsidRPr="006F3986">
              <w:rPr>
                <w:rFonts w:ascii="Times New Roman" w:hAnsi="Times New Roman"/>
              </w:rPr>
              <w:t>Administration control fees and charges</w:t>
            </w:r>
          </w:p>
        </w:tc>
        <w:tc>
          <w:tcPr>
            <w:tcW w:w="1494" w:type="pct"/>
            <w:shd w:val="clear" w:color="auto" w:fill="auto"/>
            <w:noWrap/>
            <w:vAlign w:val="center"/>
          </w:tcPr>
          <w:p w14:paraId="681C1532"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865FE40" w14:textId="17CD70E5"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2448262" w14:textId="77777777" w:rsidTr="008F6619">
        <w:trPr>
          <w:trHeight w:val="340"/>
        </w:trPr>
        <w:tc>
          <w:tcPr>
            <w:tcW w:w="2267" w:type="pct"/>
            <w:shd w:val="clear" w:color="auto" w:fill="auto"/>
          </w:tcPr>
          <w:p w14:paraId="3ABAC002" w14:textId="77777777" w:rsidR="005E14CD" w:rsidRPr="006F3986" w:rsidRDefault="005E14CD" w:rsidP="005E14CD">
            <w:pPr>
              <w:rPr>
                <w:rFonts w:ascii="Times New Roman" w:hAnsi="Times New Roman"/>
                <w:bCs/>
                <w:lang w:val="en-US"/>
              </w:rPr>
            </w:pPr>
            <w:r w:rsidRPr="006F3986">
              <w:rPr>
                <w:rFonts w:ascii="Times New Roman" w:hAnsi="Times New Roman"/>
              </w:rPr>
              <w:t>Park fees</w:t>
            </w:r>
          </w:p>
        </w:tc>
        <w:tc>
          <w:tcPr>
            <w:tcW w:w="1494" w:type="pct"/>
            <w:shd w:val="clear" w:color="auto" w:fill="auto"/>
            <w:noWrap/>
            <w:vAlign w:val="center"/>
          </w:tcPr>
          <w:p w14:paraId="2964CED1"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B5EE359" w14:textId="65DD871B"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EA66B73" w14:textId="77777777" w:rsidTr="008F6619">
        <w:trPr>
          <w:trHeight w:val="340"/>
        </w:trPr>
        <w:tc>
          <w:tcPr>
            <w:tcW w:w="2267" w:type="pct"/>
            <w:shd w:val="clear" w:color="auto" w:fill="auto"/>
          </w:tcPr>
          <w:p w14:paraId="394AB428" w14:textId="77777777" w:rsidR="005E14CD" w:rsidRPr="006F3986" w:rsidRDefault="005E14CD" w:rsidP="005E14CD">
            <w:pPr>
              <w:rPr>
                <w:rFonts w:ascii="Times New Roman" w:hAnsi="Times New Roman"/>
                <w:bCs/>
                <w:lang w:val="en-US"/>
              </w:rPr>
            </w:pPr>
            <w:r w:rsidRPr="006F3986">
              <w:rPr>
                <w:rFonts w:ascii="Times New Roman" w:hAnsi="Times New Roman"/>
              </w:rPr>
              <w:t>Other fines, penalties, and forfeiture fees</w:t>
            </w:r>
          </w:p>
        </w:tc>
        <w:tc>
          <w:tcPr>
            <w:tcW w:w="1494" w:type="pct"/>
            <w:shd w:val="clear" w:color="auto" w:fill="auto"/>
            <w:noWrap/>
            <w:vAlign w:val="center"/>
          </w:tcPr>
          <w:p w14:paraId="01EE321C"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A050BE7" w14:textId="3414742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4EB567C" w14:textId="77777777" w:rsidTr="008F6619">
        <w:trPr>
          <w:trHeight w:val="340"/>
        </w:trPr>
        <w:tc>
          <w:tcPr>
            <w:tcW w:w="2267" w:type="pct"/>
            <w:shd w:val="clear" w:color="auto" w:fill="auto"/>
          </w:tcPr>
          <w:p w14:paraId="7174CCAD" w14:textId="77777777" w:rsidR="005E14CD" w:rsidRPr="006F3986" w:rsidRDefault="005E14CD" w:rsidP="005E14CD">
            <w:pPr>
              <w:rPr>
                <w:rFonts w:ascii="Times New Roman" w:hAnsi="Times New Roman"/>
                <w:bCs/>
                <w:lang w:val="en-US"/>
              </w:rPr>
            </w:pPr>
            <w:r w:rsidRPr="006F3986">
              <w:rPr>
                <w:rFonts w:ascii="Times New Roman" w:hAnsi="Times New Roman"/>
              </w:rPr>
              <w:t>Miscellaneous</w:t>
            </w:r>
          </w:p>
        </w:tc>
        <w:tc>
          <w:tcPr>
            <w:tcW w:w="1494" w:type="pct"/>
            <w:shd w:val="clear" w:color="auto" w:fill="auto"/>
            <w:noWrap/>
            <w:vAlign w:val="center"/>
          </w:tcPr>
          <w:p w14:paraId="28DD0801"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4288CB48" w14:textId="2CD20469"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015D50D" w14:textId="77777777" w:rsidTr="008F6619">
        <w:trPr>
          <w:trHeight w:val="340"/>
        </w:trPr>
        <w:tc>
          <w:tcPr>
            <w:tcW w:w="2267" w:type="pct"/>
            <w:shd w:val="clear" w:color="auto" w:fill="auto"/>
          </w:tcPr>
          <w:p w14:paraId="3EC759D0" w14:textId="181AA84B" w:rsidR="005E14CD" w:rsidRPr="006F3986" w:rsidRDefault="005E14CD" w:rsidP="005E14CD">
            <w:pPr>
              <w:rPr>
                <w:rFonts w:ascii="Times New Roman" w:hAnsi="Times New Roman"/>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4" w:type="pct"/>
            <w:shd w:val="clear" w:color="auto" w:fill="auto"/>
            <w:noWrap/>
            <w:vAlign w:val="center"/>
          </w:tcPr>
          <w:p w14:paraId="00CD626C" w14:textId="4AF8CB24"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62458540" w14:textId="6AD6EDE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DC83B55" w14:textId="77777777" w:rsidTr="008F6619">
        <w:trPr>
          <w:trHeight w:val="340"/>
        </w:trPr>
        <w:tc>
          <w:tcPr>
            <w:tcW w:w="2267" w:type="pct"/>
            <w:shd w:val="clear" w:color="auto" w:fill="auto"/>
          </w:tcPr>
          <w:p w14:paraId="236197E8"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94" w:type="pct"/>
            <w:shd w:val="clear" w:color="auto" w:fill="auto"/>
            <w:noWrap/>
            <w:vAlign w:val="center"/>
          </w:tcPr>
          <w:p w14:paraId="720D7658"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39" w:type="pct"/>
            <w:shd w:val="clear" w:color="auto" w:fill="auto"/>
            <w:noWrap/>
            <w:vAlign w:val="center"/>
          </w:tcPr>
          <w:p w14:paraId="098210B9" w14:textId="435EAEC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65991992" w14:textId="274555AA" w:rsidR="006E4FB1" w:rsidRPr="006F3986" w:rsidRDefault="004311E0" w:rsidP="007241D4">
      <w:pPr>
        <w:tabs>
          <w:tab w:val="left" w:pos="90"/>
        </w:tabs>
        <w:spacing w:before="120" w:after="120"/>
        <w:ind w:left="90"/>
        <w:jc w:val="both"/>
        <w:rPr>
          <w:rFonts w:ascii="Times New Roman" w:hAnsi="Times New Roman"/>
          <w:i/>
          <w:iCs/>
        </w:rPr>
      </w:pPr>
      <w:r w:rsidRPr="006F3986">
        <w:rPr>
          <w:rFonts w:ascii="Times New Roman" w:hAnsi="Times New Roman"/>
          <w:i/>
          <w:iCs/>
        </w:rPr>
        <w:t xml:space="preserve">(The total of own source revenue should </w:t>
      </w:r>
      <w:r w:rsidR="00E610B8" w:rsidRPr="006F3986">
        <w:rPr>
          <w:rFonts w:ascii="Times New Roman" w:hAnsi="Times New Roman"/>
          <w:i/>
          <w:iCs/>
        </w:rPr>
        <w:t>tally</w:t>
      </w:r>
      <w:r w:rsidRPr="006F3986">
        <w:rPr>
          <w:rFonts w:ascii="Times New Roman" w:hAnsi="Times New Roman"/>
          <w:i/>
          <w:iCs/>
        </w:rPr>
        <w:t xml:space="preserve"> with disbursements from county receiver of revenue)</w:t>
      </w:r>
    </w:p>
    <w:p w14:paraId="29F412E1" w14:textId="4C2490E0" w:rsidR="0039644E" w:rsidRPr="006F3986" w:rsidRDefault="0039644E">
      <w:pPr>
        <w:rPr>
          <w:rFonts w:ascii="Times New Roman" w:hAnsi="Times New Roman"/>
          <w:i/>
          <w:iCs/>
        </w:rPr>
      </w:pPr>
      <w:r w:rsidRPr="006F3986">
        <w:rPr>
          <w:rFonts w:ascii="Times New Roman" w:hAnsi="Times New Roman"/>
          <w:i/>
          <w:iCs/>
        </w:rPr>
        <w:br w:type="page"/>
      </w:r>
    </w:p>
    <w:p w14:paraId="1116F2D1" w14:textId="77777777" w:rsidR="0039644E" w:rsidRDefault="0039644E" w:rsidP="0039644E">
      <w:pPr>
        <w:jc w:val="both"/>
        <w:rPr>
          <w:rFonts w:ascii="Times New Roman" w:hAnsi="Times New Roman"/>
          <w:b/>
          <w:bCs/>
        </w:rPr>
      </w:pPr>
      <w:r w:rsidRPr="006F3986">
        <w:rPr>
          <w:rFonts w:ascii="Times New Roman" w:hAnsi="Times New Roman"/>
          <w:b/>
          <w:bCs/>
        </w:rPr>
        <w:lastRenderedPageBreak/>
        <w:t>Notes to the Financial Statements (Continued)</w:t>
      </w:r>
    </w:p>
    <w:p w14:paraId="183B7433" w14:textId="77777777" w:rsidR="007241D4" w:rsidRPr="006F3986" w:rsidRDefault="007241D4" w:rsidP="0039644E">
      <w:pPr>
        <w:jc w:val="both"/>
        <w:rPr>
          <w:rFonts w:ascii="Times New Roman" w:hAnsi="Times New Roman"/>
          <w:b/>
          <w:bCs/>
        </w:rPr>
      </w:pPr>
    </w:p>
    <w:p w14:paraId="5924A28E" w14:textId="77777777" w:rsidR="006E4FB1" w:rsidRPr="006F3986" w:rsidRDefault="003C26CC" w:rsidP="00BF5CF9">
      <w:pPr>
        <w:numPr>
          <w:ilvl w:val="0"/>
          <w:numId w:val="6"/>
        </w:numPr>
        <w:rPr>
          <w:rFonts w:ascii="Times New Roman" w:hAnsi="Times New Roman"/>
          <w:b/>
          <w:bCs/>
        </w:rPr>
      </w:pPr>
      <w:r w:rsidRPr="006F3986">
        <w:rPr>
          <w:rFonts w:ascii="Times New Roman" w:hAnsi="Times New Roman"/>
          <w:b/>
          <w:bCs/>
        </w:rPr>
        <w:t>Return to CRF Issues</w:t>
      </w:r>
    </w:p>
    <w:p w14:paraId="6D7D0025" w14:textId="77777777" w:rsidR="00000055" w:rsidRPr="006F3986" w:rsidRDefault="00000055" w:rsidP="00000055">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2762"/>
        <w:gridCol w:w="2291"/>
      </w:tblGrid>
      <w:tr w:rsidR="008F6619" w:rsidRPr="006F3986" w14:paraId="3884B7C5" w14:textId="77777777" w:rsidTr="00922E99">
        <w:trPr>
          <w:trHeight w:val="340"/>
        </w:trPr>
        <w:tc>
          <w:tcPr>
            <w:tcW w:w="2267" w:type="pct"/>
            <w:shd w:val="clear" w:color="auto" w:fill="0070C0"/>
            <w:vAlign w:val="bottom"/>
          </w:tcPr>
          <w:p w14:paraId="6F7B6E1F" w14:textId="77777777" w:rsidR="008F6619" w:rsidRPr="006F3986" w:rsidRDefault="008F6619" w:rsidP="008F6619">
            <w:pPr>
              <w:rPr>
                <w:rFonts w:ascii="Times New Roman" w:hAnsi="Times New Roman"/>
                <w:b/>
                <w:bCs/>
                <w:lang w:val="en-US"/>
              </w:rPr>
            </w:pPr>
            <w:bookmarkStart w:id="112" w:name="_Toc440542646"/>
            <w:bookmarkStart w:id="113" w:name="_Toc492651760"/>
          </w:p>
        </w:tc>
        <w:tc>
          <w:tcPr>
            <w:tcW w:w="1494" w:type="pct"/>
            <w:shd w:val="clear" w:color="auto" w:fill="0070C0"/>
            <w:noWrap/>
            <w:hideMark/>
          </w:tcPr>
          <w:p w14:paraId="18C8FE08"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6D3C7DA4" w14:textId="71C62AF5"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39" w:type="pct"/>
            <w:shd w:val="clear" w:color="auto" w:fill="0070C0"/>
            <w:noWrap/>
            <w:hideMark/>
          </w:tcPr>
          <w:p w14:paraId="44ACE973" w14:textId="0231D39B"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22A643AC" w14:textId="77777777" w:rsidTr="00922E99">
        <w:trPr>
          <w:trHeight w:val="340"/>
        </w:trPr>
        <w:tc>
          <w:tcPr>
            <w:tcW w:w="2267" w:type="pct"/>
            <w:shd w:val="clear" w:color="auto" w:fill="0070C0"/>
            <w:vAlign w:val="bottom"/>
            <w:hideMark/>
          </w:tcPr>
          <w:p w14:paraId="568AD5FC"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94" w:type="pct"/>
            <w:shd w:val="clear" w:color="auto" w:fill="0070C0"/>
            <w:noWrap/>
            <w:vAlign w:val="center"/>
            <w:hideMark/>
          </w:tcPr>
          <w:p w14:paraId="27400116"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39" w:type="pct"/>
            <w:shd w:val="clear" w:color="auto" w:fill="0070C0"/>
            <w:noWrap/>
            <w:vAlign w:val="center"/>
            <w:hideMark/>
          </w:tcPr>
          <w:p w14:paraId="5D7668F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5C1D5579" w14:textId="77777777" w:rsidTr="00922E99">
        <w:trPr>
          <w:trHeight w:val="340"/>
        </w:trPr>
        <w:tc>
          <w:tcPr>
            <w:tcW w:w="2267" w:type="pct"/>
            <w:shd w:val="clear" w:color="auto" w:fill="auto"/>
            <w:vAlign w:val="bottom"/>
          </w:tcPr>
          <w:p w14:paraId="5F7ED2D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Recurrent Account (</w:t>
            </w:r>
            <w:r w:rsidRPr="006F3986">
              <w:rPr>
                <w:rFonts w:ascii="Times New Roman" w:hAnsi="Times New Roman"/>
                <w:bCs/>
                <w:i/>
                <w:lang w:val="en-US"/>
              </w:rPr>
              <w:t>County Executive</w:t>
            </w:r>
            <w:r w:rsidRPr="006F3986">
              <w:rPr>
                <w:rFonts w:ascii="Times New Roman" w:hAnsi="Times New Roman"/>
                <w:bCs/>
                <w:lang w:val="en-US"/>
              </w:rPr>
              <w:t>)</w:t>
            </w:r>
          </w:p>
        </w:tc>
        <w:tc>
          <w:tcPr>
            <w:tcW w:w="1494" w:type="pct"/>
            <w:shd w:val="clear" w:color="auto" w:fill="auto"/>
            <w:noWrap/>
            <w:vAlign w:val="center"/>
            <w:hideMark/>
          </w:tcPr>
          <w:p w14:paraId="1F6B1BC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hideMark/>
          </w:tcPr>
          <w:p w14:paraId="6B169349" w14:textId="5BFB418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AA76EF2" w14:textId="77777777" w:rsidTr="00922E99">
        <w:trPr>
          <w:trHeight w:val="340"/>
        </w:trPr>
        <w:tc>
          <w:tcPr>
            <w:tcW w:w="2267" w:type="pct"/>
            <w:shd w:val="clear" w:color="auto" w:fill="auto"/>
            <w:vAlign w:val="bottom"/>
          </w:tcPr>
          <w:p w14:paraId="6C64E9D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Development Account (</w:t>
            </w:r>
            <w:r w:rsidRPr="006F3986">
              <w:rPr>
                <w:rFonts w:ascii="Times New Roman" w:hAnsi="Times New Roman"/>
                <w:bCs/>
                <w:i/>
                <w:lang w:val="en-US"/>
              </w:rPr>
              <w:t>County Executive</w:t>
            </w:r>
            <w:r w:rsidRPr="006F3986">
              <w:rPr>
                <w:rFonts w:ascii="Times New Roman" w:hAnsi="Times New Roman"/>
                <w:bCs/>
                <w:lang w:val="en-US"/>
              </w:rPr>
              <w:t>)</w:t>
            </w:r>
          </w:p>
        </w:tc>
        <w:tc>
          <w:tcPr>
            <w:tcW w:w="1494" w:type="pct"/>
            <w:shd w:val="clear" w:color="auto" w:fill="auto"/>
            <w:noWrap/>
            <w:vAlign w:val="center"/>
          </w:tcPr>
          <w:p w14:paraId="766B7947"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14187E06" w14:textId="1E35D7A5"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7BA19E20" w14:textId="77777777" w:rsidTr="00922E99">
        <w:trPr>
          <w:trHeight w:val="340"/>
        </w:trPr>
        <w:tc>
          <w:tcPr>
            <w:tcW w:w="2267" w:type="pct"/>
            <w:shd w:val="clear" w:color="auto" w:fill="auto"/>
            <w:vAlign w:val="bottom"/>
          </w:tcPr>
          <w:p w14:paraId="5457E752"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Recurrent Account (</w:t>
            </w:r>
            <w:r w:rsidRPr="006F3986">
              <w:rPr>
                <w:rFonts w:ascii="Times New Roman" w:hAnsi="Times New Roman"/>
                <w:bCs/>
                <w:i/>
                <w:lang w:val="en-US"/>
              </w:rPr>
              <w:t>County Assembly</w:t>
            </w:r>
            <w:r w:rsidRPr="006F3986">
              <w:rPr>
                <w:rFonts w:ascii="Times New Roman" w:hAnsi="Times New Roman"/>
                <w:bCs/>
                <w:lang w:val="en-US"/>
              </w:rPr>
              <w:t>)</w:t>
            </w:r>
          </w:p>
        </w:tc>
        <w:tc>
          <w:tcPr>
            <w:tcW w:w="1494" w:type="pct"/>
            <w:shd w:val="clear" w:color="auto" w:fill="auto"/>
            <w:noWrap/>
            <w:vAlign w:val="center"/>
          </w:tcPr>
          <w:p w14:paraId="4B52117A"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2675433F" w14:textId="66CD4393"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9FFB69F" w14:textId="77777777" w:rsidTr="00922E99">
        <w:trPr>
          <w:trHeight w:val="340"/>
        </w:trPr>
        <w:tc>
          <w:tcPr>
            <w:tcW w:w="2267" w:type="pct"/>
            <w:shd w:val="clear" w:color="auto" w:fill="auto"/>
            <w:vAlign w:val="bottom"/>
          </w:tcPr>
          <w:p w14:paraId="023C3474"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Development Account (</w:t>
            </w:r>
            <w:r w:rsidRPr="006F3986">
              <w:rPr>
                <w:rFonts w:ascii="Times New Roman" w:hAnsi="Times New Roman"/>
                <w:bCs/>
                <w:i/>
                <w:lang w:val="en-US"/>
              </w:rPr>
              <w:t>County Assembly</w:t>
            </w:r>
            <w:r w:rsidRPr="006F3986">
              <w:rPr>
                <w:rFonts w:ascii="Times New Roman" w:hAnsi="Times New Roman"/>
                <w:bCs/>
                <w:lang w:val="en-US"/>
              </w:rPr>
              <w:t>)</w:t>
            </w:r>
          </w:p>
        </w:tc>
        <w:tc>
          <w:tcPr>
            <w:tcW w:w="1494" w:type="pct"/>
            <w:shd w:val="clear" w:color="auto" w:fill="auto"/>
            <w:noWrap/>
            <w:vAlign w:val="center"/>
          </w:tcPr>
          <w:p w14:paraId="5AB4FF4F"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6CB36A3E" w14:textId="67A7FC11"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38F826C5" w14:textId="77777777" w:rsidTr="00922E99">
        <w:trPr>
          <w:trHeight w:val="340"/>
        </w:trPr>
        <w:tc>
          <w:tcPr>
            <w:tcW w:w="2267" w:type="pct"/>
            <w:shd w:val="clear" w:color="auto" w:fill="auto"/>
            <w:vAlign w:val="bottom"/>
          </w:tcPr>
          <w:p w14:paraId="0E6B989E" w14:textId="4DEB3409" w:rsidR="005E14CD" w:rsidRPr="006F3986" w:rsidRDefault="005E14CD" w:rsidP="005E14CD">
            <w:pPr>
              <w:rPr>
                <w:rFonts w:ascii="Times New Roman" w:hAnsi="Times New Roman"/>
                <w:bCs/>
                <w:lang w:val="en-US"/>
              </w:rPr>
            </w:pPr>
            <w:r w:rsidRPr="006F3986">
              <w:rPr>
                <w:rFonts w:ascii="Times New Roman" w:hAnsi="Times New Roman"/>
                <w:bCs/>
                <w:lang w:val="en-US"/>
              </w:rPr>
              <w:t>County Revenue Fund Account</w:t>
            </w:r>
          </w:p>
        </w:tc>
        <w:tc>
          <w:tcPr>
            <w:tcW w:w="1494" w:type="pct"/>
            <w:shd w:val="clear" w:color="auto" w:fill="auto"/>
            <w:noWrap/>
            <w:vAlign w:val="center"/>
          </w:tcPr>
          <w:p w14:paraId="50CA9E58" w14:textId="19C1FB7F"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0829719C" w14:textId="26D6BCD0"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26711AB3" w14:textId="77777777" w:rsidTr="00922E99">
        <w:trPr>
          <w:trHeight w:val="340"/>
        </w:trPr>
        <w:tc>
          <w:tcPr>
            <w:tcW w:w="2267" w:type="pct"/>
            <w:shd w:val="clear" w:color="auto" w:fill="auto"/>
            <w:vAlign w:val="bottom"/>
          </w:tcPr>
          <w:p w14:paraId="220DD36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94" w:type="pct"/>
            <w:shd w:val="clear" w:color="auto" w:fill="auto"/>
            <w:noWrap/>
            <w:vAlign w:val="center"/>
          </w:tcPr>
          <w:p w14:paraId="0773972C"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39" w:type="pct"/>
            <w:shd w:val="clear" w:color="auto" w:fill="auto"/>
            <w:noWrap/>
            <w:vAlign w:val="center"/>
          </w:tcPr>
          <w:p w14:paraId="787B1F6A" w14:textId="4D0CFBCC"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C44A71D" w14:textId="77777777" w:rsidTr="00922E99">
        <w:trPr>
          <w:trHeight w:val="340"/>
        </w:trPr>
        <w:tc>
          <w:tcPr>
            <w:tcW w:w="2267" w:type="pct"/>
            <w:shd w:val="clear" w:color="auto" w:fill="auto"/>
          </w:tcPr>
          <w:p w14:paraId="5C19FBCC"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94" w:type="pct"/>
            <w:shd w:val="clear" w:color="auto" w:fill="auto"/>
            <w:noWrap/>
            <w:vAlign w:val="center"/>
          </w:tcPr>
          <w:p w14:paraId="6BDDB8D8"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39" w:type="pct"/>
            <w:shd w:val="clear" w:color="auto" w:fill="auto"/>
            <w:noWrap/>
            <w:vAlign w:val="center"/>
          </w:tcPr>
          <w:p w14:paraId="34091A59" w14:textId="4781151E"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11570A04" w14:textId="67055C26" w:rsidR="003B6952" w:rsidRPr="006F3986" w:rsidRDefault="003B6952" w:rsidP="00C73223">
      <w:pPr>
        <w:ind w:firstLine="284"/>
        <w:rPr>
          <w:rFonts w:ascii="Times New Roman" w:hAnsi="Times New Roman"/>
          <w:i/>
        </w:rPr>
      </w:pPr>
      <w:r w:rsidRPr="006F3986">
        <w:rPr>
          <w:rFonts w:ascii="Times New Roman" w:hAnsi="Times New Roman"/>
          <w:i/>
        </w:rPr>
        <w:t>(Explain</w:t>
      </w:r>
      <w:r w:rsidR="00C73223">
        <w:rPr>
          <w:rFonts w:ascii="Times New Roman" w:hAnsi="Times New Roman"/>
          <w:i/>
        </w:rPr>
        <w:t xml:space="preserve"> reasons for return</w:t>
      </w:r>
      <w:r w:rsidRPr="006F3986">
        <w:rPr>
          <w:rFonts w:ascii="Times New Roman" w:hAnsi="Times New Roman"/>
          <w:i/>
        </w:rPr>
        <w:t>)</w:t>
      </w:r>
    </w:p>
    <w:p w14:paraId="3C6DAA34" w14:textId="77777777" w:rsidR="00A2462B" w:rsidRPr="006F3986" w:rsidRDefault="00A2462B" w:rsidP="00A2462B">
      <w:pPr>
        <w:ind w:left="720"/>
        <w:rPr>
          <w:rFonts w:ascii="Times New Roman" w:hAnsi="Times New Roman"/>
        </w:rPr>
      </w:pPr>
    </w:p>
    <w:p w14:paraId="562773D7" w14:textId="77777777" w:rsidR="00000055" w:rsidRPr="006F3986" w:rsidRDefault="00000055" w:rsidP="00A2462B">
      <w:pPr>
        <w:ind w:left="720"/>
        <w:rPr>
          <w:rFonts w:ascii="Times New Roman" w:hAnsi="Times New Roman"/>
        </w:rPr>
      </w:pPr>
    </w:p>
    <w:p w14:paraId="4293EEF9" w14:textId="77777777" w:rsidR="00A2462B" w:rsidRPr="006F3986" w:rsidRDefault="0037314E" w:rsidP="00BF5CF9">
      <w:pPr>
        <w:numPr>
          <w:ilvl w:val="0"/>
          <w:numId w:val="6"/>
        </w:numPr>
        <w:ind w:left="284"/>
        <w:rPr>
          <w:rFonts w:ascii="Times New Roman" w:hAnsi="Times New Roman"/>
          <w:b/>
          <w:bCs/>
        </w:rPr>
      </w:pPr>
      <w:r w:rsidRPr="006F3986">
        <w:rPr>
          <w:rFonts w:ascii="Times New Roman" w:hAnsi="Times New Roman"/>
          <w:b/>
          <w:bCs/>
        </w:rPr>
        <w:t>Transfers to County Executive</w:t>
      </w:r>
    </w:p>
    <w:p w14:paraId="4043A790" w14:textId="77777777" w:rsidR="00000055" w:rsidRPr="006F3986" w:rsidRDefault="00000055" w:rsidP="00000055">
      <w:pPr>
        <w:ind w:left="284"/>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2764"/>
        <w:gridCol w:w="2291"/>
      </w:tblGrid>
      <w:tr w:rsidR="008F6619" w:rsidRPr="006F3986" w14:paraId="1F801B48" w14:textId="77777777" w:rsidTr="005E14CD">
        <w:trPr>
          <w:trHeight w:val="340"/>
        </w:trPr>
        <w:tc>
          <w:tcPr>
            <w:tcW w:w="2297" w:type="pct"/>
            <w:shd w:val="clear" w:color="auto" w:fill="0070C0"/>
            <w:vAlign w:val="bottom"/>
          </w:tcPr>
          <w:p w14:paraId="7E8028BC"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573D9240"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15A7A3F1" w14:textId="70207CCF"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25" w:type="pct"/>
            <w:shd w:val="clear" w:color="auto" w:fill="0070C0"/>
            <w:noWrap/>
            <w:hideMark/>
          </w:tcPr>
          <w:p w14:paraId="5B4920E7" w14:textId="56E22AD0"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223E4C6D" w14:textId="77777777" w:rsidTr="005E14CD">
        <w:trPr>
          <w:trHeight w:val="340"/>
        </w:trPr>
        <w:tc>
          <w:tcPr>
            <w:tcW w:w="2297" w:type="pct"/>
            <w:shd w:val="clear" w:color="auto" w:fill="0070C0"/>
            <w:vAlign w:val="bottom"/>
            <w:hideMark/>
          </w:tcPr>
          <w:p w14:paraId="10A35913"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78" w:type="pct"/>
            <w:shd w:val="clear" w:color="auto" w:fill="0070C0"/>
            <w:noWrap/>
            <w:hideMark/>
          </w:tcPr>
          <w:p w14:paraId="659CDF0E"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25" w:type="pct"/>
            <w:shd w:val="clear" w:color="auto" w:fill="0070C0"/>
            <w:noWrap/>
            <w:hideMark/>
          </w:tcPr>
          <w:p w14:paraId="4E25FBE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0B2595EF" w14:textId="77777777" w:rsidTr="005E14CD">
        <w:trPr>
          <w:trHeight w:val="340"/>
        </w:trPr>
        <w:tc>
          <w:tcPr>
            <w:tcW w:w="2297" w:type="pct"/>
            <w:shd w:val="clear" w:color="auto" w:fill="auto"/>
            <w:vAlign w:val="bottom"/>
          </w:tcPr>
          <w:p w14:paraId="4B06B435"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Recurrent Account </w:t>
            </w:r>
          </w:p>
        </w:tc>
        <w:tc>
          <w:tcPr>
            <w:tcW w:w="1478" w:type="pct"/>
            <w:shd w:val="clear" w:color="auto" w:fill="auto"/>
            <w:noWrap/>
            <w:vAlign w:val="center"/>
            <w:hideMark/>
          </w:tcPr>
          <w:p w14:paraId="5B3C4173"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hideMark/>
          </w:tcPr>
          <w:p w14:paraId="31A7BDB5" w14:textId="168F948C"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5D4B076E" w14:textId="77777777" w:rsidTr="005E14CD">
        <w:trPr>
          <w:trHeight w:val="340"/>
        </w:trPr>
        <w:tc>
          <w:tcPr>
            <w:tcW w:w="2297" w:type="pct"/>
            <w:shd w:val="clear" w:color="auto" w:fill="auto"/>
            <w:vAlign w:val="bottom"/>
          </w:tcPr>
          <w:p w14:paraId="3BF5A8BF" w14:textId="77777777" w:rsidR="005E14CD" w:rsidRPr="006F3986" w:rsidRDefault="005E14CD" w:rsidP="005E14CD">
            <w:pPr>
              <w:rPr>
                <w:rFonts w:ascii="Times New Roman" w:hAnsi="Times New Roman"/>
                <w:bCs/>
                <w:lang w:val="en-US"/>
              </w:rPr>
            </w:pPr>
            <w:r w:rsidRPr="006F3986">
              <w:rPr>
                <w:rFonts w:ascii="Times New Roman" w:hAnsi="Times New Roman"/>
                <w:bCs/>
                <w:lang w:val="en-US"/>
              </w:rPr>
              <w:t xml:space="preserve">Development Account </w:t>
            </w:r>
          </w:p>
        </w:tc>
        <w:tc>
          <w:tcPr>
            <w:tcW w:w="1478" w:type="pct"/>
            <w:shd w:val="clear" w:color="auto" w:fill="auto"/>
            <w:noWrap/>
            <w:vAlign w:val="center"/>
          </w:tcPr>
          <w:p w14:paraId="5A5786B2"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6AD7364D" w14:textId="1C142151"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12033298" w14:textId="77777777" w:rsidTr="005E14CD">
        <w:trPr>
          <w:trHeight w:val="340"/>
        </w:trPr>
        <w:tc>
          <w:tcPr>
            <w:tcW w:w="2297" w:type="pct"/>
            <w:shd w:val="clear" w:color="auto" w:fill="auto"/>
          </w:tcPr>
          <w:p w14:paraId="2268F0B0" w14:textId="77777777" w:rsidR="005E14CD" w:rsidRPr="006F3986" w:rsidRDefault="005E14CD" w:rsidP="005E14CD">
            <w:pPr>
              <w:rPr>
                <w:rFonts w:ascii="Times New Roman" w:hAnsi="Times New Roman"/>
              </w:rPr>
            </w:pPr>
            <w:r w:rsidRPr="006F3986">
              <w:rPr>
                <w:rFonts w:ascii="Times New Roman" w:hAnsi="Times New Roman"/>
              </w:rPr>
              <w:t>Special purpose Accounts</w:t>
            </w:r>
          </w:p>
        </w:tc>
        <w:tc>
          <w:tcPr>
            <w:tcW w:w="1478" w:type="pct"/>
            <w:shd w:val="clear" w:color="auto" w:fill="auto"/>
            <w:noWrap/>
            <w:vAlign w:val="center"/>
          </w:tcPr>
          <w:p w14:paraId="2EE64EBB"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546717A7" w14:textId="2D8F5F36"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6E6514EB" w14:textId="77777777" w:rsidTr="005E14CD">
        <w:trPr>
          <w:trHeight w:val="340"/>
        </w:trPr>
        <w:tc>
          <w:tcPr>
            <w:tcW w:w="2297" w:type="pct"/>
            <w:shd w:val="clear" w:color="auto" w:fill="auto"/>
          </w:tcPr>
          <w:p w14:paraId="1FB8AB4A" w14:textId="77777777" w:rsidR="005E14CD" w:rsidRPr="006F3986" w:rsidRDefault="005E14CD" w:rsidP="005E14CD">
            <w:pPr>
              <w:rPr>
                <w:rFonts w:ascii="Times New Roman" w:hAnsi="Times New Roman"/>
              </w:rPr>
            </w:pPr>
            <w:r w:rsidRPr="006F3986">
              <w:rPr>
                <w:rFonts w:ascii="Times New Roman" w:hAnsi="Times New Roman"/>
              </w:rPr>
              <w:t>Others (</w:t>
            </w:r>
            <w:r w:rsidRPr="006F3986">
              <w:rPr>
                <w:rFonts w:ascii="Times New Roman" w:hAnsi="Times New Roman"/>
                <w:i/>
              </w:rPr>
              <w:t>Specify</w:t>
            </w:r>
            <w:r w:rsidRPr="006F3986">
              <w:rPr>
                <w:rFonts w:ascii="Times New Roman" w:hAnsi="Times New Roman"/>
              </w:rPr>
              <w:t>)</w:t>
            </w:r>
          </w:p>
        </w:tc>
        <w:tc>
          <w:tcPr>
            <w:tcW w:w="1478" w:type="pct"/>
            <w:shd w:val="clear" w:color="auto" w:fill="auto"/>
            <w:noWrap/>
            <w:vAlign w:val="center"/>
          </w:tcPr>
          <w:p w14:paraId="0A9006F5"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5267AD02" w14:textId="0BEFACCB"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05927923" w14:textId="77777777" w:rsidTr="005E14CD">
        <w:trPr>
          <w:trHeight w:val="340"/>
        </w:trPr>
        <w:tc>
          <w:tcPr>
            <w:tcW w:w="2297" w:type="pct"/>
            <w:shd w:val="clear" w:color="auto" w:fill="auto"/>
          </w:tcPr>
          <w:p w14:paraId="36E06A7E"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5A6225A2"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25" w:type="pct"/>
            <w:shd w:val="clear" w:color="auto" w:fill="auto"/>
            <w:noWrap/>
            <w:vAlign w:val="center"/>
          </w:tcPr>
          <w:p w14:paraId="024AAB18" w14:textId="064162D9"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6265A7C9" w14:textId="19310B3F" w:rsidR="002F41F8" w:rsidRPr="006F3986" w:rsidRDefault="003B6952">
      <w:pPr>
        <w:rPr>
          <w:rFonts w:ascii="Times New Roman" w:hAnsi="Times New Roman"/>
          <w:b/>
          <w:bCs/>
        </w:rPr>
      </w:pPr>
      <w:r w:rsidRPr="006F3986">
        <w:rPr>
          <w:rFonts w:ascii="Times New Roman" w:hAnsi="Times New Roman"/>
          <w:b/>
          <w:bCs/>
        </w:rPr>
        <w:t>(</w:t>
      </w:r>
      <w:r w:rsidRPr="006F3986">
        <w:rPr>
          <w:rFonts w:ascii="Times New Roman" w:hAnsi="Times New Roman"/>
          <w:bCs/>
          <w:i/>
        </w:rPr>
        <w:t>Explain as per County Appropriation Act)</w:t>
      </w:r>
      <w:r w:rsidR="002F41F8" w:rsidRPr="006F3986">
        <w:rPr>
          <w:rFonts w:ascii="Times New Roman" w:hAnsi="Times New Roman"/>
          <w:b/>
          <w:bCs/>
        </w:rPr>
        <w:br w:type="page"/>
      </w:r>
    </w:p>
    <w:p w14:paraId="2B696CEB" w14:textId="01720AF6" w:rsidR="00786578" w:rsidRPr="006F3986" w:rsidRDefault="00786578" w:rsidP="00786578">
      <w:pPr>
        <w:rPr>
          <w:rFonts w:ascii="Times New Roman" w:hAnsi="Times New Roman"/>
          <w:b/>
          <w:bCs/>
          <w:lang w:eastAsia="x-none"/>
        </w:rPr>
      </w:pPr>
      <w:r w:rsidRPr="006F3986">
        <w:rPr>
          <w:rFonts w:ascii="Times New Roman" w:hAnsi="Times New Roman"/>
          <w:b/>
          <w:bCs/>
          <w:lang w:eastAsia="x-none"/>
        </w:rPr>
        <w:lastRenderedPageBreak/>
        <w:t>Notes to the Financial Statements (Continued)</w:t>
      </w:r>
    </w:p>
    <w:p w14:paraId="0F1B3C4A" w14:textId="77777777" w:rsidR="0039644E" w:rsidRPr="006F3986" w:rsidRDefault="0039644E" w:rsidP="00786578">
      <w:pPr>
        <w:rPr>
          <w:rFonts w:ascii="Times New Roman" w:hAnsi="Times New Roman"/>
          <w:b/>
          <w:bCs/>
          <w:lang w:eastAsia="x-none"/>
        </w:rPr>
      </w:pPr>
    </w:p>
    <w:p w14:paraId="70E2C593" w14:textId="77777777" w:rsidR="003A22E7" w:rsidRPr="006F3986" w:rsidRDefault="003A22E7" w:rsidP="00BF5CF9">
      <w:pPr>
        <w:numPr>
          <w:ilvl w:val="0"/>
          <w:numId w:val="6"/>
        </w:numPr>
        <w:ind w:left="426"/>
        <w:rPr>
          <w:rFonts w:ascii="Times New Roman" w:hAnsi="Times New Roman"/>
          <w:b/>
          <w:bCs/>
        </w:rPr>
      </w:pPr>
      <w:r w:rsidRPr="006F3986">
        <w:rPr>
          <w:rFonts w:ascii="Times New Roman" w:hAnsi="Times New Roman"/>
          <w:b/>
          <w:bCs/>
        </w:rPr>
        <w:t>Transfers to County Assembly</w:t>
      </w:r>
    </w:p>
    <w:p w14:paraId="46C28666" w14:textId="77777777" w:rsidR="00000055" w:rsidRPr="006F3986" w:rsidRDefault="00000055" w:rsidP="00000055">
      <w:pPr>
        <w:ind w:left="426"/>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764"/>
        <w:gridCol w:w="2290"/>
      </w:tblGrid>
      <w:tr w:rsidR="008F6619" w:rsidRPr="006F3986" w14:paraId="4ECCD393" w14:textId="77777777" w:rsidTr="008F6619">
        <w:trPr>
          <w:trHeight w:val="340"/>
        </w:trPr>
        <w:tc>
          <w:tcPr>
            <w:tcW w:w="2298" w:type="pct"/>
            <w:shd w:val="clear" w:color="auto" w:fill="0070C0"/>
            <w:vAlign w:val="bottom"/>
          </w:tcPr>
          <w:p w14:paraId="2FAAC368"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5F72D869"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45174A24" w14:textId="53E52B6E"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25" w:type="pct"/>
            <w:shd w:val="clear" w:color="auto" w:fill="0070C0"/>
            <w:noWrap/>
            <w:hideMark/>
          </w:tcPr>
          <w:p w14:paraId="29842D5B" w14:textId="543FA2F8"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51E46508" w14:textId="77777777" w:rsidTr="008F6619">
        <w:trPr>
          <w:trHeight w:val="340"/>
        </w:trPr>
        <w:tc>
          <w:tcPr>
            <w:tcW w:w="2298" w:type="pct"/>
            <w:shd w:val="clear" w:color="auto" w:fill="0070C0"/>
            <w:vAlign w:val="bottom"/>
            <w:hideMark/>
          </w:tcPr>
          <w:p w14:paraId="22DD8E3D"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78" w:type="pct"/>
            <w:shd w:val="clear" w:color="auto" w:fill="0070C0"/>
            <w:noWrap/>
            <w:hideMark/>
          </w:tcPr>
          <w:p w14:paraId="28A679DA"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25" w:type="pct"/>
            <w:shd w:val="clear" w:color="auto" w:fill="0070C0"/>
            <w:noWrap/>
            <w:hideMark/>
          </w:tcPr>
          <w:p w14:paraId="159D62CF"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8F6619" w:rsidRPr="006F3986" w14:paraId="150D8658" w14:textId="77777777" w:rsidTr="008F6619">
        <w:trPr>
          <w:trHeight w:val="340"/>
        </w:trPr>
        <w:tc>
          <w:tcPr>
            <w:tcW w:w="2298" w:type="pct"/>
            <w:shd w:val="clear" w:color="auto" w:fill="auto"/>
            <w:vAlign w:val="bottom"/>
          </w:tcPr>
          <w:p w14:paraId="4204C8D6"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 xml:space="preserve">Recurrent Account </w:t>
            </w:r>
          </w:p>
        </w:tc>
        <w:tc>
          <w:tcPr>
            <w:tcW w:w="1478" w:type="pct"/>
            <w:shd w:val="clear" w:color="auto" w:fill="auto"/>
            <w:noWrap/>
            <w:vAlign w:val="center"/>
            <w:hideMark/>
          </w:tcPr>
          <w:p w14:paraId="4C9986EB"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hideMark/>
          </w:tcPr>
          <w:p w14:paraId="38D9C2A8" w14:textId="27F17483"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1671A7B2" w14:textId="77777777" w:rsidTr="008F6619">
        <w:trPr>
          <w:trHeight w:val="340"/>
        </w:trPr>
        <w:tc>
          <w:tcPr>
            <w:tcW w:w="2298" w:type="pct"/>
            <w:shd w:val="clear" w:color="auto" w:fill="auto"/>
            <w:vAlign w:val="bottom"/>
          </w:tcPr>
          <w:p w14:paraId="42E7933E"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 xml:space="preserve">Development Account </w:t>
            </w:r>
          </w:p>
        </w:tc>
        <w:tc>
          <w:tcPr>
            <w:tcW w:w="1478" w:type="pct"/>
            <w:shd w:val="clear" w:color="auto" w:fill="auto"/>
            <w:noWrap/>
            <w:vAlign w:val="center"/>
          </w:tcPr>
          <w:p w14:paraId="490890FB"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68AED6C1" w14:textId="6CFDC143"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51497FFC" w14:textId="77777777" w:rsidTr="008F6619">
        <w:trPr>
          <w:trHeight w:val="340"/>
        </w:trPr>
        <w:tc>
          <w:tcPr>
            <w:tcW w:w="2298" w:type="pct"/>
            <w:shd w:val="clear" w:color="auto" w:fill="auto"/>
          </w:tcPr>
          <w:p w14:paraId="213B1BA0" w14:textId="77777777" w:rsidR="008F6619" w:rsidRPr="006F3986" w:rsidRDefault="008F6619" w:rsidP="008F6619">
            <w:pPr>
              <w:rPr>
                <w:rFonts w:ascii="Times New Roman" w:hAnsi="Times New Roman"/>
              </w:rPr>
            </w:pPr>
            <w:r w:rsidRPr="006F3986">
              <w:rPr>
                <w:rFonts w:ascii="Times New Roman" w:hAnsi="Times New Roman"/>
              </w:rPr>
              <w:t>Special purpose accounts</w:t>
            </w:r>
          </w:p>
        </w:tc>
        <w:tc>
          <w:tcPr>
            <w:tcW w:w="1478" w:type="pct"/>
            <w:shd w:val="clear" w:color="auto" w:fill="auto"/>
            <w:noWrap/>
            <w:vAlign w:val="center"/>
          </w:tcPr>
          <w:p w14:paraId="739F994C" w14:textId="77777777"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c>
          <w:tcPr>
            <w:tcW w:w="1225" w:type="pct"/>
            <w:shd w:val="clear" w:color="auto" w:fill="auto"/>
            <w:noWrap/>
            <w:vAlign w:val="center"/>
          </w:tcPr>
          <w:p w14:paraId="4CC8E016" w14:textId="0131132A"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r>
      <w:tr w:rsidR="008F6619" w:rsidRPr="006F3986" w14:paraId="2A51A5D0" w14:textId="77777777" w:rsidTr="008F6619">
        <w:trPr>
          <w:trHeight w:val="340"/>
        </w:trPr>
        <w:tc>
          <w:tcPr>
            <w:tcW w:w="2298" w:type="pct"/>
            <w:shd w:val="clear" w:color="auto" w:fill="auto"/>
          </w:tcPr>
          <w:p w14:paraId="0BBFD824" w14:textId="77777777" w:rsidR="008F6619" w:rsidRPr="006F3986" w:rsidRDefault="008F6619" w:rsidP="008F6619">
            <w:pPr>
              <w:rPr>
                <w:rFonts w:ascii="Times New Roman" w:hAnsi="Times New Roman"/>
              </w:rPr>
            </w:pPr>
            <w:r w:rsidRPr="006F3986">
              <w:rPr>
                <w:rFonts w:ascii="Times New Roman" w:hAnsi="Times New Roman"/>
              </w:rPr>
              <w:t>Others (</w:t>
            </w:r>
            <w:r w:rsidRPr="006F3986">
              <w:rPr>
                <w:rFonts w:ascii="Times New Roman" w:hAnsi="Times New Roman"/>
                <w:i/>
              </w:rPr>
              <w:t>Specify</w:t>
            </w:r>
            <w:r w:rsidRPr="006F3986">
              <w:rPr>
                <w:rFonts w:ascii="Times New Roman" w:hAnsi="Times New Roman"/>
              </w:rPr>
              <w:t>)</w:t>
            </w:r>
          </w:p>
        </w:tc>
        <w:tc>
          <w:tcPr>
            <w:tcW w:w="1478" w:type="pct"/>
            <w:shd w:val="clear" w:color="auto" w:fill="auto"/>
            <w:noWrap/>
            <w:vAlign w:val="center"/>
          </w:tcPr>
          <w:p w14:paraId="59D39EA4" w14:textId="77777777"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c>
          <w:tcPr>
            <w:tcW w:w="1225" w:type="pct"/>
            <w:shd w:val="clear" w:color="auto" w:fill="auto"/>
            <w:noWrap/>
            <w:vAlign w:val="center"/>
          </w:tcPr>
          <w:p w14:paraId="2679D0F2" w14:textId="10E4841A" w:rsidR="008F6619" w:rsidRPr="006F3986" w:rsidRDefault="008F6619" w:rsidP="008F6619">
            <w:pPr>
              <w:jc w:val="center"/>
              <w:rPr>
                <w:rFonts w:ascii="Times New Roman" w:hAnsi="Times New Roman"/>
                <w:b/>
                <w:bCs/>
                <w:lang w:val="en-US"/>
              </w:rPr>
            </w:pPr>
            <w:r w:rsidRPr="006F3986">
              <w:rPr>
                <w:rFonts w:ascii="Times New Roman" w:hAnsi="Times New Roman"/>
                <w:lang w:val="en-US"/>
              </w:rPr>
              <w:t>xx</w:t>
            </w:r>
          </w:p>
        </w:tc>
      </w:tr>
      <w:tr w:rsidR="008F6619" w:rsidRPr="006F3986" w14:paraId="7BF2A326" w14:textId="77777777" w:rsidTr="008F6619">
        <w:trPr>
          <w:trHeight w:val="340"/>
        </w:trPr>
        <w:tc>
          <w:tcPr>
            <w:tcW w:w="2298" w:type="pct"/>
            <w:shd w:val="clear" w:color="auto" w:fill="auto"/>
          </w:tcPr>
          <w:p w14:paraId="1952E47F" w14:textId="77777777" w:rsidR="008F6619" w:rsidRPr="006F3986" w:rsidRDefault="008F6619" w:rsidP="008F6619">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1C149E00"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c>
          <w:tcPr>
            <w:tcW w:w="1225" w:type="pct"/>
            <w:shd w:val="clear" w:color="auto" w:fill="auto"/>
            <w:noWrap/>
            <w:vAlign w:val="center"/>
          </w:tcPr>
          <w:p w14:paraId="5DFE32E0" w14:textId="04D50999"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r>
    </w:tbl>
    <w:p w14:paraId="3C446364" w14:textId="5AB7AEB0" w:rsidR="00000055" w:rsidRPr="006F3986" w:rsidRDefault="003B6952" w:rsidP="00A643C2">
      <w:pPr>
        <w:rPr>
          <w:rFonts w:ascii="Times New Roman" w:hAnsi="Times New Roman"/>
          <w:lang w:eastAsia="x-none"/>
        </w:rPr>
      </w:pPr>
      <w:r w:rsidRPr="006F3986">
        <w:rPr>
          <w:rFonts w:ascii="Times New Roman" w:hAnsi="Times New Roman"/>
          <w:bCs/>
          <w:i/>
        </w:rPr>
        <w:t>(Explain as per County Appropriation Act)</w:t>
      </w:r>
    </w:p>
    <w:p w14:paraId="26A5BC3C" w14:textId="77777777" w:rsidR="00000055" w:rsidRPr="006F3986" w:rsidRDefault="00000055" w:rsidP="00A643C2">
      <w:pPr>
        <w:rPr>
          <w:rFonts w:ascii="Times New Roman" w:hAnsi="Times New Roman"/>
          <w:lang w:eastAsia="x-none"/>
        </w:rPr>
      </w:pPr>
    </w:p>
    <w:p w14:paraId="54C6079D" w14:textId="502B625D" w:rsidR="00A643C2" w:rsidRPr="006F3986" w:rsidRDefault="00597154" w:rsidP="00BF5CF9">
      <w:pPr>
        <w:numPr>
          <w:ilvl w:val="0"/>
          <w:numId w:val="6"/>
        </w:numPr>
        <w:rPr>
          <w:rFonts w:ascii="Times New Roman" w:hAnsi="Times New Roman"/>
          <w:b/>
          <w:bCs/>
        </w:rPr>
      </w:pPr>
      <w:r w:rsidRPr="006F3986">
        <w:rPr>
          <w:rFonts w:ascii="Times New Roman" w:hAnsi="Times New Roman"/>
          <w:b/>
          <w:bCs/>
        </w:rPr>
        <w:t>Other</w:t>
      </w:r>
      <w:r w:rsidR="00873B38" w:rsidRPr="006F3986">
        <w:rPr>
          <w:rFonts w:ascii="Times New Roman" w:hAnsi="Times New Roman"/>
          <w:b/>
          <w:bCs/>
        </w:rPr>
        <w:t xml:space="preserve"> Transfers</w:t>
      </w:r>
    </w:p>
    <w:p w14:paraId="4C1EFA69" w14:textId="77777777" w:rsidR="00597154" w:rsidRPr="006F3986" w:rsidRDefault="00597154" w:rsidP="00597154">
      <w:pPr>
        <w:ind w:left="360"/>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764"/>
        <w:gridCol w:w="2290"/>
      </w:tblGrid>
      <w:tr w:rsidR="008F6619" w:rsidRPr="006F3986" w14:paraId="285D3629" w14:textId="77777777" w:rsidTr="008F6619">
        <w:trPr>
          <w:trHeight w:val="340"/>
        </w:trPr>
        <w:tc>
          <w:tcPr>
            <w:tcW w:w="2298" w:type="pct"/>
            <w:shd w:val="clear" w:color="auto" w:fill="0070C0"/>
            <w:vAlign w:val="bottom"/>
          </w:tcPr>
          <w:p w14:paraId="5B7968F5"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Description</w:t>
            </w:r>
          </w:p>
        </w:tc>
        <w:tc>
          <w:tcPr>
            <w:tcW w:w="1478" w:type="pct"/>
            <w:shd w:val="clear" w:color="auto" w:fill="0070C0"/>
            <w:noWrap/>
            <w:hideMark/>
          </w:tcPr>
          <w:p w14:paraId="6D9B8C72"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5BBC5E89" w14:textId="0367DE10" w:rsidR="008F6619" w:rsidRPr="006F3986" w:rsidRDefault="008F6619" w:rsidP="008F6619">
            <w:pPr>
              <w:jc w:val="center"/>
              <w:rPr>
                <w:rFonts w:ascii="Times New Roman" w:hAnsi="Times New Roman"/>
                <w:b/>
                <w:bCs/>
                <w:lang w:val="en-US"/>
              </w:rPr>
            </w:pPr>
            <w:r w:rsidRPr="006F3986">
              <w:rPr>
                <w:rFonts w:ascii="Times New Roman" w:hAnsi="Times New Roman"/>
                <w:b/>
                <w:bCs/>
              </w:rPr>
              <w:t>Mar/June</w:t>
            </w:r>
          </w:p>
        </w:tc>
        <w:tc>
          <w:tcPr>
            <w:tcW w:w="1225" w:type="pct"/>
            <w:shd w:val="clear" w:color="auto" w:fill="0070C0"/>
            <w:noWrap/>
            <w:hideMark/>
          </w:tcPr>
          <w:p w14:paraId="64839E4F" w14:textId="6ECFBA38" w:rsidR="008F6619" w:rsidRPr="006F3986" w:rsidRDefault="008F6619" w:rsidP="008F6619">
            <w:pPr>
              <w:jc w:val="center"/>
              <w:rPr>
                <w:rFonts w:ascii="Times New Roman" w:hAnsi="Times New Roman"/>
                <w:b/>
                <w:bCs/>
                <w:lang w:val="en-US"/>
              </w:rPr>
            </w:pPr>
            <w:r w:rsidRPr="006F3986">
              <w:rPr>
                <w:rFonts w:ascii="Times New Roman" w:hAnsi="Times New Roman"/>
                <w:b/>
                <w:bCs/>
              </w:rPr>
              <w:t>Comparative period</w:t>
            </w:r>
          </w:p>
        </w:tc>
      </w:tr>
      <w:tr w:rsidR="008F6619" w:rsidRPr="006F3986" w14:paraId="7BC84113" w14:textId="77777777" w:rsidTr="008F6619">
        <w:trPr>
          <w:trHeight w:val="340"/>
        </w:trPr>
        <w:tc>
          <w:tcPr>
            <w:tcW w:w="2298" w:type="pct"/>
            <w:shd w:val="clear" w:color="auto" w:fill="0070C0"/>
            <w:vAlign w:val="bottom"/>
            <w:hideMark/>
          </w:tcPr>
          <w:p w14:paraId="1AF3873B" w14:textId="77777777" w:rsidR="008F6619" w:rsidRPr="006F3986" w:rsidRDefault="008F6619" w:rsidP="008F6619">
            <w:pPr>
              <w:rPr>
                <w:rFonts w:ascii="Times New Roman" w:hAnsi="Times New Roman"/>
                <w:b/>
                <w:bCs/>
                <w:lang w:val="en-US"/>
              </w:rPr>
            </w:pPr>
            <w:r w:rsidRPr="006F3986">
              <w:rPr>
                <w:rFonts w:ascii="Times New Roman" w:hAnsi="Times New Roman"/>
                <w:b/>
                <w:bCs/>
                <w:lang w:val="en-US"/>
              </w:rPr>
              <w:t> </w:t>
            </w:r>
          </w:p>
        </w:tc>
        <w:tc>
          <w:tcPr>
            <w:tcW w:w="1478" w:type="pct"/>
            <w:shd w:val="clear" w:color="auto" w:fill="0070C0"/>
            <w:noWrap/>
            <w:hideMark/>
          </w:tcPr>
          <w:p w14:paraId="0B97AF17"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25" w:type="pct"/>
            <w:shd w:val="clear" w:color="auto" w:fill="0070C0"/>
            <w:noWrap/>
            <w:hideMark/>
          </w:tcPr>
          <w:p w14:paraId="5524B1DD"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8F6619" w:rsidRPr="006F3986" w14:paraId="10B72FE6" w14:textId="77777777" w:rsidTr="008F6619">
        <w:trPr>
          <w:trHeight w:val="340"/>
        </w:trPr>
        <w:tc>
          <w:tcPr>
            <w:tcW w:w="2298" w:type="pct"/>
            <w:shd w:val="clear" w:color="auto" w:fill="auto"/>
            <w:vAlign w:val="bottom"/>
          </w:tcPr>
          <w:p w14:paraId="4C757548"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Agency Notices</w:t>
            </w:r>
          </w:p>
        </w:tc>
        <w:tc>
          <w:tcPr>
            <w:tcW w:w="1478" w:type="pct"/>
            <w:shd w:val="clear" w:color="auto" w:fill="auto"/>
            <w:noWrap/>
            <w:vAlign w:val="center"/>
            <w:hideMark/>
          </w:tcPr>
          <w:p w14:paraId="51211CE7"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hideMark/>
          </w:tcPr>
          <w:p w14:paraId="7E5EAA46" w14:textId="209F25B1"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092514BF" w14:textId="77777777" w:rsidTr="008F6619">
        <w:trPr>
          <w:trHeight w:val="340"/>
        </w:trPr>
        <w:tc>
          <w:tcPr>
            <w:tcW w:w="2298" w:type="pct"/>
            <w:shd w:val="clear" w:color="auto" w:fill="auto"/>
            <w:vAlign w:val="bottom"/>
          </w:tcPr>
          <w:p w14:paraId="5EB556C1" w14:textId="77777777" w:rsidR="008F6619" w:rsidRPr="006F3986" w:rsidRDefault="008F6619" w:rsidP="008F6619">
            <w:pPr>
              <w:rPr>
                <w:rFonts w:ascii="Times New Roman" w:hAnsi="Times New Roman"/>
                <w:bCs/>
                <w:lang w:val="en-US"/>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1478" w:type="pct"/>
            <w:shd w:val="clear" w:color="auto" w:fill="auto"/>
            <w:noWrap/>
            <w:vAlign w:val="center"/>
          </w:tcPr>
          <w:p w14:paraId="6DCE1FE6" w14:textId="77777777"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c>
          <w:tcPr>
            <w:tcW w:w="1225" w:type="pct"/>
            <w:shd w:val="clear" w:color="auto" w:fill="auto"/>
            <w:noWrap/>
            <w:vAlign w:val="center"/>
          </w:tcPr>
          <w:p w14:paraId="17AAA914" w14:textId="06E20CCF" w:rsidR="008F6619" w:rsidRPr="006F3986" w:rsidRDefault="008F6619" w:rsidP="008F6619">
            <w:pPr>
              <w:jc w:val="center"/>
              <w:rPr>
                <w:rFonts w:ascii="Times New Roman" w:hAnsi="Times New Roman"/>
                <w:lang w:val="en-US"/>
              </w:rPr>
            </w:pPr>
            <w:r w:rsidRPr="006F3986">
              <w:rPr>
                <w:rFonts w:ascii="Times New Roman" w:hAnsi="Times New Roman"/>
                <w:lang w:val="en-US"/>
              </w:rPr>
              <w:t>xx</w:t>
            </w:r>
          </w:p>
        </w:tc>
      </w:tr>
      <w:tr w:rsidR="008F6619" w:rsidRPr="006F3986" w14:paraId="21CB5BEE" w14:textId="77777777" w:rsidTr="008F6619">
        <w:trPr>
          <w:trHeight w:val="340"/>
        </w:trPr>
        <w:tc>
          <w:tcPr>
            <w:tcW w:w="2298" w:type="pct"/>
            <w:shd w:val="clear" w:color="auto" w:fill="auto"/>
          </w:tcPr>
          <w:p w14:paraId="6E99AADE" w14:textId="77777777" w:rsidR="008F6619" w:rsidRPr="006F3986" w:rsidRDefault="008F6619" w:rsidP="008F6619">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183CEB6E"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c>
          <w:tcPr>
            <w:tcW w:w="1225" w:type="pct"/>
            <w:shd w:val="clear" w:color="auto" w:fill="auto"/>
            <w:noWrap/>
            <w:vAlign w:val="center"/>
          </w:tcPr>
          <w:p w14:paraId="74209A46" w14:textId="721EDB33"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xx</w:t>
            </w:r>
          </w:p>
        </w:tc>
      </w:tr>
    </w:tbl>
    <w:p w14:paraId="398103D3" w14:textId="5FC6FBCD" w:rsidR="00597154" w:rsidRPr="006F3986" w:rsidRDefault="00875A74" w:rsidP="00A643C2">
      <w:pPr>
        <w:rPr>
          <w:rFonts w:ascii="Times New Roman" w:hAnsi="Times New Roman"/>
          <w:bCs/>
          <w:i/>
        </w:rPr>
      </w:pPr>
      <w:r w:rsidRPr="006F3986">
        <w:rPr>
          <w:rFonts w:ascii="Times New Roman" w:hAnsi="Times New Roman"/>
          <w:bCs/>
          <w:i/>
        </w:rPr>
        <w:t>(</w:t>
      </w:r>
      <w:r w:rsidR="003B6952" w:rsidRPr="006F3986">
        <w:rPr>
          <w:rFonts w:ascii="Times New Roman" w:hAnsi="Times New Roman"/>
          <w:bCs/>
          <w:i/>
        </w:rPr>
        <w:t>Explain as per County Appropriation Act)</w:t>
      </w:r>
    </w:p>
    <w:p w14:paraId="6FB6CBB9" w14:textId="77777777" w:rsidR="0039644E" w:rsidRPr="006F3986" w:rsidRDefault="0039644E" w:rsidP="00A643C2">
      <w:pPr>
        <w:rPr>
          <w:rFonts w:ascii="Times New Roman" w:hAnsi="Times New Roman"/>
          <w:lang w:eastAsia="x-none"/>
        </w:rPr>
      </w:pPr>
    </w:p>
    <w:bookmarkEnd w:id="112"/>
    <w:bookmarkEnd w:id="113"/>
    <w:p w14:paraId="257C9470" w14:textId="77777777" w:rsidR="005B262F" w:rsidRPr="006F3986" w:rsidRDefault="00ED2F87" w:rsidP="00BF5CF9">
      <w:pPr>
        <w:numPr>
          <w:ilvl w:val="0"/>
          <w:numId w:val="6"/>
        </w:numPr>
        <w:rPr>
          <w:rFonts w:ascii="Times New Roman" w:hAnsi="Times New Roman"/>
          <w:b/>
          <w:bCs/>
        </w:rPr>
      </w:pPr>
      <w:r w:rsidRPr="006F3986">
        <w:rPr>
          <w:rFonts w:ascii="Times New Roman" w:hAnsi="Times New Roman"/>
          <w:b/>
          <w:bCs/>
        </w:rPr>
        <w:t>Fund balance</w:t>
      </w:r>
    </w:p>
    <w:p w14:paraId="37575DE9" w14:textId="77777777" w:rsidR="005B262F" w:rsidRPr="006F3986" w:rsidRDefault="005B262F" w:rsidP="005B262F">
      <w:pPr>
        <w:ind w:left="502"/>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2764"/>
        <w:gridCol w:w="2323"/>
      </w:tblGrid>
      <w:tr w:rsidR="008F6619" w:rsidRPr="006F3986" w14:paraId="3B0E947B" w14:textId="77777777" w:rsidTr="008F6619">
        <w:trPr>
          <w:trHeight w:val="340"/>
        </w:trPr>
        <w:tc>
          <w:tcPr>
            <w:tcW w:w="2280" w:type="pct"/>
            <w:shd w:val="clear" w:color="auto" w:fill="0070C0"/>
            <w:vAlign w:val="bottom"/>
          </w:tcPr>
          <w:p w14:paraId="2DBA8997"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79049E2C" w14:textId="77777777" w:rsidR="008F6619" w:rsidRPr="006F3986" w:rsidRDefault="008F6619" w:rsidP="008F6619">
            <w:pPr>
              <w:autoSpaceDE w:val="0"/>
              <w:autoSpaceDN w:val="0"/>
              <w:spacing w:line="276" w:lineRule="auto"/>
              <w:jc w:val="center"/>
              <w:rPr>
                <w:rFonts w:ascii="Times New Roman" w:hAnsi="Times New Roman"/>
                <w:b/>
                <w:bCs/>
                <w:lang w:val="x-none"/>
              </w:rPr>
            </w:pPr>
            <w:r w:rsidRPr="006F3986">
              <w:rPr>
                <w:rFonts w:ascii="Times New Roman" w:hAnsi="Times New Roman"/>
                <w:b/>
                <w:bCs/>
                <w:lang w:val="x-none"/>
              </w:rPr>
              <w:t xml:space="preserve">Period ended </w:t>
            </w:r>
            <w:r w:rsidRPr="006F3986">
              <w:rPr>
                <w:rFonts w:ascii="Times New Roman" w:hAnsi="Times New Roman"/>
                <w:b/>
                <w:bCs/>
                <w:lang w:val="en-US"/>
              </w:rPr>
              <w:t>S</w:t>
            </w:r>
            <w:r w:rsidRPr="006F3986">
              <w:rPr>
                <w:rFonts w:ascii="Times New Roman" w:hAnsi="Times New Roman"/>
                <w:b/>
                <w:bCs/>
                <w:lang w:val="x-none"/>
              </w:rPr>
              <w:t>ep/</w:t>
            </w:r>
            <w:r w:rsidRPr="006F3986">
              <w:rPr>
                <w:rFonts w:ascii="Times New Roman" w:hAnsi="Times New Roman"/>
                <w:b/>
                <w:bCs/>
                <w:lang w:val="en-US"/>
              </w:rPr>
              <w:t>D</w:t>
            </w:r>
            <w:proofErr w:type="spellStart"/>
            <w:r w:rsidRPr="006F3986">
              <w:rPr>
                <w:rFonts w:ascii="Times New Roman" w:hAnsi="Times New Roman"/>
                <w:b/>
                <w:bCs/>
                <w:lang w:val="x-none"/>
              </w:rPr>
              <w:t>ec</w:t>
            </w:r>
            <w:proofErr w:type="spellEnd"/>
            <w:r w:rsidRPr="006F3986">
              <w:rPr>
                <w:rFonts w:ascii="Times New Roman" w:hAnsi="Times New Roman"/>
                <w:b/>
                <w:bCs/>
                <w:lang w:val="x-none"/>
              </w:rPr>
              <w:t>/</w:t>
            </w:r>
          </w:p>
          <w:p w14:paraId="309A2652" w14:textId="77777777" w:rsidR="008F6619" w:rsidRPr="006F3986" w:rsidRDefault="008F6619" w:rsidP="008F6619">
            <w:pPr>
              <w:jc w:val="center"/>
              <w:rPr>
                <w:rFonts w:ascii="Times New Roman" w:hAnsi="Times New Roman"/>
                <w:b/>
                <w:bCs/>
              </w:rPr>
            </w:pPr>
            <w:r w:rsidRPr="006F3986">
              <w:rPr>
                <w:rFonts w:ascii="Times New Roman" w:hAnsi="Times New Roman"/>
                <w:b/>
                <w:bCs/>
              </w:rPr>
              <w:t>Mar/June</w:t>
            </w:r>
          </w:p>
          <w:p w14:paraId="7EBF8878" w14:textId="77777777" w:rsidR="003D74CD" w:rsidRPr="006F3986" w:rsidRDefault="003D74CD" w:rsidP="008F6619">
            <w:pPr>
              <w:jc w:val="center"/>
              <w:rPr>
                <w:rFonts w:ascii="Times New Roman" w:hAnsi="Times New Roman"/>
                <w:b/>
                <w:bCs/>
              </w:rPr>
            </w:pPr>
          </w:p>
          <w:p w14:paraId="683D2671" w14:textId="24BCEC3C" w:rsidR="003D74CD" w:rsidRPr="006F3986" w:rsidRDefault="003D74CD" w:rsidP="008F6619">
            <w:pPr>
              <w:jc w:val="center"/>
              <w:rPr>
                <w:rFonts w:ascii="Times New Roman" w:hAnsi="Times New Roman"/>
                <w:b/>
                <w:bCs/>
                <w:lang w:val="en-US"/>
              </w:rPr>
            </w:pPr>
          </w:p>
        </w:tc>
        <w:tc>
          <w:tcPr>
            <w:tcW w:w="1242" w:type="pct"/>
            <w:shd w:val="clear" w:color="auto" w:fill="0070C0"/>
            <w:noWrap/>
            <w:hideMark/>
          </w:tcPr>
          <w:p w14:paraId="0CF8ACEC" w14:textId="64C25621" w:rsidR="008F6619" w:rsidRPr="006F3986" w:rsidRDefault="008F6619" w:rsidP="008F6619">
            <w:pPr>
              <w:jc w:val="center"/>
              <w:rPr>
                <w:rFonts w:ascii="Times New Roman" w:hAnsi="Times New Roman"/>
                <w:b/>
                <w:bCs/>
                <w:lang w:val="en-US"/>
              </w:rPr>
            </w:pPr>
            <w:r w:rsidRPr="006F3986">
              <w:rPr>
                <w:rFonts w:ascii="Times New Roman" w:hAnsi="Times New Roman"/>
                <w:b/>
                <w:bCs/>
              </w:rPr>
              <w:t>Prior period audited</w:t>
            </w:r>
          </w:p>
        </w:tc>
      </w:tr>
      <w:tr w:rsidR="008F6619" w:rsidRPr="006F3986" w14:paraId="06B7EC95" w14:textId="77777777" w:rsidTr="008F6619">
        <w:trPr>
          <w:trHeight w:val="340"/>
        </w:trPr>
        <w:tc>
          <w:tcPr>
            <w:tcW w:w="2280" w:type="pct"/>
            <w:shd w:val="clear" w:color="auto" w:fill="0070C0"/>
            <w:vAlign w:val="bottom"/>
            <w:hideMark/>
          </w:tcPr>
          <w:p w14:paraId="3962F5BF" w14:textId="77777777" w:rsidR="008F6619" w:rsidRPr="006F3986" w:rsidRDefault="008F6619" w:rsidP="008F6619">
            <w:pPr>
              <w:rPr>
                <w:rFonts w:ascii="Times New Roman" w:hAnsi="Times New Roman"/>
                <w:b/>
                <w:bCs/>
                <w:lang w:val="en-US"/>
              </w:rPr>
            </w:pPr>
          </w:p>
        </w:tc>
        <w:tc>
          <w:tcPr>
            <w:tcW w:w="1478" w:type="pct"/>
            <w:shd w:val="clear" w:color="auto" w:fill="0070C0"/>
            <w:noWrap/>
            <w:hideMark/>
          </w:tcPr>
          <w:p w14:paraId="247A69AB"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c>
          <w:tcPr>
            <w:tcW w:w="1242" w:type="pct"/>
            <w:shd w:val="clear" w:color="auto" w:fill="0070C0"/>
            <w:noWrap/>
            <w:hideMark/>
          </w:tcPr>
          <w:p w14:paraId="07349154" w14:textId="77777777" w:rsidR="008F6619" w:rsidRPr="006F3986" w:rsidRDefault="008F6619" w:rsidP="008F6619">
            <w:pPr>
              <w:jc w:val="center"/>
              <w:rPr>
                <w:rFonts w:ascii="Times New Roman" w:hAnsi="Times New Roman"/>
                <w:b/>
                <w:bCs/>
                <w:lang w:val="en-US"/>
              </w:rPr>
            </w:pPr>
            <w:r w:rsidRPr="006F3986">
              <w:rPr>
                <w:rFonts w:ascii="Times New Roman" w:hAnsi="Times New Roman"/>
                <w:b/>
                <w:bCs/>
                <w:lang w:val="en-US"/>
              </w:rPr>
              <w:t>Kshs.</w:t>
            </w:r>
          </w:p>
        </w:tc>
      </w:tr>
      <w:tr w:rsidR="005E14CD" w:rsidRPr="006F3986" w14:paraId="365035C7" w14:textId="77777777" w:rsidTr="008F6619">
        <w:trPr>
          <w:trHeight w:val="340"/>
        </w:trPr>
        <w:tc>
          <w:tcPr>
            <w:tcW w:w="2280" w:type="pct"/>
            <w:shd w:val="clear" w:color="auto" w:fill="auto"/>
            <w:vAlign w:val="bottom"/>
          </w:tcPr>
          <w:p w14:paraId="58FBB1EC" w14:textId="7300971B" w:rsidR="005E14CD" w:rsidRPr="006F3986" w:rsidRDefault="005E14CD" w:rsidP="005E14CD">
            <w:pPr>
              <w:rPr>
                <w:rFonts w:ascii="Times New Roman" w:hAnsi="Times New Roman"/>
                <w:bCs/>
                <w:lang w:val="en-US"/>
              </w:rPr>
            </w:pPr>
            <w:r w:rsidRPr="006F3986">
              <w:rPr>
                <w:rFonts w:ascii="Times New Roman" w:hAnsi="Times New Roman"/>
                <w:bCs/>
                <w:lang w:val="en-US"/>
              </w:rPr>
              <w:t>County Exchequer Account /CRF Account- (</w:t>
            </w:r>
            <w:r w:rsidRPr="006F3986">
              <w:rPr>
                <w:rFonts w:ascii="Times New Roman" w:hAnsi="Times New Roman"/>
                <w:bCs/>
                <w:i/>
                <w:lang w:val="en-US"/>
              </w:rPr>
              <w:t xml:space="preserve">CBK Account number </w:t>
            </w:r>
            <w:r w:rsidRPr="006F3986">
              <w:rPr>
                <w:rFonts w:ascii="Times New Roman" w:hAnsi="Times New Roman"/>
                <w:bCs/>
                <w:i/>
                <w:iCs/>
                <w:lang w:val="en-US"/>
              </w:rPr>
              <w:t>xxx</w:t>
            </w:r>
            <w:r w:rsidRPr="006F3986">
              <w:rPr>
                <w:rFonts w:ascii="Times New Roman" w:hAnsi="Times New Roman"/>
                <w:bCs/>
                <w:lang w:val="en-US"/>
              </w:rPr>
              <w:t>)</w:t>
            </w:r>
          </w:p>
        </w:tc>
        <w:tc>
          <w:tcPr>
            <w:tcW w:w="1478" w:type="pct"/>
            <w:shd w:val="clear" w:color="auto" w:fill="auto"/>
            <w:noWrap/>
            <w:vAlign w:val="center"/>
            <w:hideMark/>
          </w:tcPr>
          <w:p w14:paraId="4AE58180" w14:textId="77777777"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c>
          <w:tcPr>
            <w:tcW w:w="1242" w:type="pct"/>
            <w:shd w:val="clear" w:color="auto" w:fill="auto"/>
            <w:noWrap/>
            <w:vAlign w:val="center"/>
            <w:hideMark/>
          </w:tcPr>
          <w:p w14:paraId="61A5F260" w14:textId="5160AB68" w:rsidR="005E14CD" w:rsidRPr="006F3986" w:rsidRDefault="005E14CD" w:rsidP="005E14CD">
            <w:pPr>
              <w:jc w:val="center"/>
              <w:rPr>
                <w:rFonts w:ascii="Times New Roman" w:hAnsi="Times New Roman"/>
                <w:lang w:val="en-US"/>
              </w:rPr>
            </w:pPr>
            <w:r w:rsidRPr="006F3986">
              <w:rPr>
                <w:rFonts w:ascii="Times New Roman" w:hAnsi="Times New Roman"/>
                <w:lang w:val="en-US"/>
              </w:rPr>
              <w:t>xx</w:t>
            </w:r>
          </w:p>
        </w:tc>
      </w:tr>
      <w:tr w:rsidR="005E14CD" w:rsidRPr="006F3986" w14:paraId="4600A445" w14:textId="77777777" w:rsidTr="008F6619">
        <w:trPr>
          <w:trHeight w:val="340"/>
        </w:trPr>
        <w:tc>
          <w:tcPr>
            <w:tcW w:w="2280" w:type="pct"/>
            <w:shd w:val="clear" w:color="auto" w:fill="auto"/>
          </w:tcPr>
          <w:p w14:paraId="3E2BD229" w14:textId="77777777" w:rsidR="005E14CD" w:rsidRPr="006F3986" w:rsidRDefault="005E14CD" w:rsidP="005E14CD">
            <w:pPr>
              <w:rPr>
                <w:rFonts w:ascii="Times New Roman" w:hAnsi="Times New Roman"/>
                <w:b/>
                <w:bCs/>
                <w:lang w:val="en-US"/>
              </w:rPr>
            </w:pPr>
            <w:r w:rsidRPr="006F3986">
              <w:rPr>
                <w:rFonts w:ascii="Times New Roman" w:hAnsi="Times New Roman"/>
                <w:b/>
                <w:bCs/>
              </w:rPr>
              <w:t>Total</w:t>
            </w:r>
          </w:p>
        </w:tc>
        <w:tc>
          <w:tcPr>
            <w:tcW w:w="1478" w:type="pct"/>
            <w:shd w:val="clear" w:color="auto" w:fill="auto"/>
            <w:noWrap/>
            <w:vAlign w:val="center"/>
          </w:tcPr>
          <w:p w14:paraId="322A3195" w14:textId="77777777"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c>
          <w:tcPr>
            <w:tcW w:w="1242" w:type="pct"/>
            <w:shd w:val="clear" w:color="auto" w:fill="auto"/>
            <w:noWrap/>
            <w:vAlign w:val="center"/>
          </w:tcPr>
          <w:p w14:paraId="17BCEDEF" w14:textId="07A1DE36" w:rsidR="005E14CD" w:rsidRPr="006F3986" w:rsidRDefault="005E14CD" w:rsidP="005E14CD">
            <w:pPr>
              <w:jc w:val="center"/>
              <w:rPr>
                <w:rFonts w:ascii="Times New Roman" w:hAnsi="Times New Roman"/>
                <w:b/>
                <w:bCs/>
                <w:lang w:val="en-US"/>
              </w:rPr>
            </w:pPr>
            <w:r w:rsidRPr="006F3986">
              <w:rPr>
                <w:rFonts w:ascii="Times New Roman" w:hAnsi="Times New Roman"/>
                <w:b/>
                <w:bCs/>
                <w:lang w:val="en-US"/>
              </w:rPr>
              <w:t>xx</w:t>
            </w:r>
          </w:p>
        </w:tc>
      </w:tr>
    </w:tbl>
    <w:p w14:paraId="21AAB89F" w14:textId="77777777" w:rsidR="005B262F" w:rsidRPr="006F3986" w:rsidRDefault="005B262F" w:rsidP="00A2462B">
      <w:pPr>
        <w:ind w:left="502"/>
        <w:jc w:val="center"/>
        <w:rPr>
          <w:rFonts w:ascii="Times New Roman" w:hAnsi="Times New Roman"/>
          <w:b/>
        </w:rPr>
      </w:pPr>
    </w:p>
    <w:p w14:paraId="2D795F2A" w14:textId="77777777" w:rsidR="005B262F" w:rsidRPr="006F3986" w:rsidRDefault="005B262F" w:rsidP="005B262F">
      <w:pPr>
        <w:ind w:left="502"/>
        <w:rPr>
          <w:rFonts w:ascii="Times New Roman" w:hAnsi="Times New Roman"/>
          <w:b/>
        </w:rPr>
      </w:pPr>
    </w:p>
    <w:p w14:paraId="244498F7" w14:textId="77777777" w:rsidR="00B901E8" w:rsidRPr="006F3986" w:rsidRDefault="00B901E8" w:rsidP="005B262F">
      <w:pPr>
        <w:ind w:left="502"/>
        <w:rPr>
          <w:rFonts w:ascii="Times New Roman" w:hAnsi="Times New Roman"/>
          <w:b/>
        </w:rPr>
      </w:pPr>
    </w:p>
    <w:p w14:paraId="76ACF2E0" w14:textId="77777777" w:rsidR="00B901E8" w:rsidRPr="006F3986" w:rsidRDefault="00B901E8" w:rsidP="005B262F">
      <w:pPr>
        <w:ind w:left="502"/>
        <w:rPr>
          <w:rFonts w:ascii="Times New Roman" w:hAnsi="Times New Roman"/>
          <w:b/>
        </w:rPr>
      </w:pPr>
    </w:p>
    <w:p w14:paraId="63EE6F96" w14:textId="77777777" w:rsidR="00B901E8" w:rsidRPr="006F3986" w:rsidRDefault="00B901E8" w:rsidP="005B262F">
      <w:pPr>
        <w:ind w:left="502"/>
        <w:rPr>
          <w:rFonts w:ascii="Times New Roman" w:hAnsi="Times New Roman"/>
          <w:b/>
        </w:rPr>
      </w:pPr>
    </w:p>
    <w:p w14:paraId="4D3BC334" w14:textId="77777777" w:rsidR="00CC2F5F" w:rsidRPr="006F3986" w:rsidRDefault="00CC2F5F" w:rsidP="00235C0D">
      <w:pPr>
        <w:rPr>
          <w:rFonts w:ascii="Times New Roman" w:hAnsi="Times New Roman"/>
          <w:b/>
        </w:rPr>
        <w:sectPr w:rsidR="00CC2F5F" w:rsidRPr="006F3986" w:rsidSect="004076D1">
          <w:pgSz w:w="12240" w:h="15840"/>
          <w:pgMar w:top="1440" w:right="1440" w:bottom="1440" w:left="1440" w:header="720" w:footer="720" w:gutter="0"/>
          <w:cols w:space="720"/>
          <w:docGrid w:linePitch="360"/>
        </w:sectPr>
      </w:pPr>
    </w:p>
    <w:p w14:paraId="3AE806DE" w14:textId="29FBFBC5" w:rsidR="00786578" w:rsidRPr="006F3986" w:rsidRDefault="00786578" w:rsidP="00BF5CF9">
      <w:pPr>
        <w:pStyle w:val="Heading1"/>
        <w:numPr>
          <w:ilvl w:val="0"/>
          <w:numId w:val="5"/>
        </w:numPr>
        <w:tabs>
          <w:tab w:val="num" w:pos="0"/>
        </w:tabs>
        <w:spacing w:before="0"/>
        <w:ind w:left="540" w:hanging="450"/>
        <w:rPr>
          <w:rFonts w:ascii="Times New Roman" w:hAnsi="Times New Roman"/>
          <w:bCs w:val="0"/>
          <w:sz w:val="24"/>
          <w:szCs w:val="24"/>
        </w:rPr>
      </w:pPr>
      <w:bookmarkStart w:id="114" w:name="_Toc136603206"/>
      <w:r w:rsidRPr="006F3986">
        <w:rPr>
          <w:rFonts w:ascii="Times New Roman" w:hAnsi="Times New Roman"/>
          <w:bCs w:val="0"/>
          <w:sz w:val="24"/>
          <w:szCs w:val="24"/>
        </w:rPr>
        <w:lastRenderedPageBreak/>
        <w:t>Annex</w:t>
      </w:r>
      <w:r w:rsidR="004B12A8" w:rsidRPr="006F3986">
        <w:rPr>
          <w:rFonts w:ascii="Times New Roman" w:hAnsi="Times New Roman"/>
          <w:bCs w:val="0"/>
          <w:sz w:val="24"/>
          <w:szCs w:val="24"/>
        </w:rPr>
        <w:t>es</w:t>
      </w:r>
      <w:bookmarkEnd w:id="114"/>
    </w:p>
    <w:p w14:paraId="15DAAA0A" w14:textId="37FF53FF" w:rsidR="001113C3" w:rsidRPr="006F3986" w:rsidRDefault="005B5095" w:rsidP="00220E9F">
      <w:pPr>
        <w:rPr>
          <w:rFonts w:ascii="Times New Roman" w:hAnsi="Times New Roman"/>
          <w:b/>
        </w:rPr>
      </w:pPr>
      <w:bookmarkStart w:id="115" w:name="_Hlk97821626"/>
      <w:r w:rsidRPr="006F3986">
        <w:rPr>
          <w:rFonts w:ascii="Times New Roman" w:hAnsi="Times New Roman"/>
          <w:b/>
          <w:bCs/>
          <w:lang w:val="en-US" w:eastAsia="x-none"/>
        </w:rPr>
        <w:t xml:space="preserve">Annex </w:t>
      </w:r>
      <w:r w:rsidR="00EC23D9" w:rsidRPr="006F3986">
        <w:rPr>
          <w:rFonts w:ascii="Times New Roman" w:hAnsi="Times New Roman"/>
          <w:b/>
          <w:bCs/>
          <w:lang w:val="en-US" w:eastAsia="x-none"/>
        </w:rPr>
        <w:t>1</w:t>
      </w:r>
      <w:r w:rsidRPr="006F3986">
        <w:rPr>
          <w:rFonts w:ascii="Times New Roman" w:hAnsi="Times New Roman"/>
          <w:b/>
          <w:bCs/>
          <w:lang w:val="en-US" w:eastAsia="x-none"/>
        </w:rPr>
        <w:t xml:space="preserve">. </w:t>
      </w:r>
      <w:r w:rsidR="001113C3" w:rsidRPr="006F3986">
        <w:rPr>
          <w:rFonts w:ascii="Times New Roman" w:hAnsi="Times New Roman"/>
          <w:b/>
          <w:bCs/>
          <w:lang w:val="en-US" w:eastAsia="x-none"/>
        </w:rPr>
        <w:t xml:space="preserve">Analysis Of </w:t>
      </w:r>
      <w:r w:rsidR="0024724C" w:rsidRPr="006F3986">
        <w:rPr>
          <w:rFonts w:ascii="Times New Roman" w:hAnsi="Times New Roman"/>
          <w:b/>
          <w:bCs/>
          <w:lang w:val="en-US" w:eastAsia="x-none"/>
        </w:rPr>
        <w:t>Receipts from</w:t>
      </w:r>
      <w:r w:rsidR="001113C3" w:rsidRPr="006F3986">
        <w:rPr>
          <w:rFonts w:ascii="Times New Roman" w:hAnsi="Times New Roman"/>
          <w:b/>
          <w:bCs/>
          <w:lang w:val="en-US" w:eastAsia="x-none"/>
        </w:rPr>
        <w:t xml:space="preserve"> The </w:t>
      </w:r>
      <w:r w:rsidR="0024724C" w:rsidRPr="006F3986">
        <w:rPr>
          <w:rFonts w:ascii="Times New Roman" w:hAnsi="Times New Roman"/>
          <w:b/>
          <w:bCs/>
          <w:lang w:val="en-US" w:eastAsia="x-none"/>
        </w:rPr>
        <w:t xml:space="preserve">National Treasury </w:t>
      </w:r>
      <w:r w:rsidR="001113C3" w:rsidRPr="006F3986">
        <w:rPr>
          <w:rFonts w:ascii="Times New Roman" w:hAnsi="Times New Roman"/>
          <w:b/>
          <w:bCs/>
          <w:lang w:val="en-US" w:eastAsia="x-none"/>
        </w:rPr>
        <w:t>Exchequer</w:t>
      </w:r>
      <w:r w:rsidR="0024724C" w:rsidRPr="006F3986">
        <w:rPr>
          <w:rFonts w:ascii="Times New Roman" w:hAnsi="Times New Roman"/>
          <w:b/>
          <w:bCs/>
          <w:lang w:val="en-US" w:eastAsia="x-none"/>
        </w:rPr>
        <w:t xml:space="preserve"> Releases</w:t>
      </w:r>
    </w:p>
    <w:bookmarkEnd w:id="115"/>
    <w:p w14:paraId="00BA0440" w14:textId="77777777" w:rsidR="001113C3" w:rsidRPr="006F3986" w:rsidRDefault="001113C3" w:rsidP="001113C3">
      <w:pPr>
        <w:ind w:left="720"/>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1401"/>
        <w:gridCol w:w="1401"/>
        <w:gridCol w:w="1401"/>
        <w:gridCol w:w="1401"/>
        <w:gridCol w:w="1401"/>
        <w:gridCol w:w="1399"/>
      </w:tblGrid>
      <w:tr w:rsidR="00167F88" w:rsidRPr="005E14CD" w14:paraId="2A51D6C1" w14:textId="114AEA1A" w:rsidTr="005E14CD">
        <w:trPr>
          <w:trHeight w:val="1034"/>
          <w:tblHeader/>
        </w:trPr>
        <w:tc>
          <w:tcPr>
            <w:tcW w:w="1755" w:type="pct"/>
            <w:shd w:val="clear" w:color="auto" w:fill="0070C0"/>
            <w:vAlign w:val="bottom"/>
          </w:tcPr>
          <w:p w14:paraId="7B41AAB7" w14:textId="144E37DD" w:rsidR="00167F88" w:rsidRPr="005E14CD" w:rsidRDefault="00167F88" w:rsidP="00287944">
            <w:pPr>
              <w:spacing w:line="276" w:lineRule="auto"/>
              <w:rPr>
                <w:rFonts w:ascii="Times New Roman" w:hAnsi="Times New Roman"/>
                <w:b/>
                <w:bCs/>
                <w:sz w:val="22"/>
                <w:szCs w:val="22"/>
              </w:rPr>
            </w:pPr>
            <w:bookmarkStart w:id="116" w:name="_Hlk97821727"/>
            <w:r w:rsidRPr="005E14CD">
              <w:rPr>
                <w:rFonts w:ascii="Times New Roman" w:hAnsi="Times New Roman"/>
                <w:b/>
                <w:bCs/>
                <w:sz w:val="22"/>
                <w:szCs w:val="22"/>
              </w:rPr>
              <w:t xml:space="preserve">   Period (20xx/20xx)</w:t>
            </w:r>
          </w:p>
        </w:tc>
        <w:tc>
          <w:tcPr>
            <w:tcW w:w="541" w:type="pct"/>
            <w:shd w:val="clear" w:color="auto" w:fill="0070C0"/>
            <w:vAlign w:val="center"/>
          </w:tcPr>
          <w:p w14:paraId="213F39C7"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1</w:t>
            </w:r>
          </w:p>
          <w:p w14:paraId="119839B9"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17EB2B0D"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2</w:t>
            </w:r>
          </w:p>
          <w:p w14:paraId="33DF5815"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1A42E69D"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3</w:t>
            </w:r>
          </w:p>
          <w:p w14:paraId="1395C55E"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73C160B1"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Quarter 4</w:t>
            </w:r>
          </w:p>
          <w:p w14:paraId="5CA75352" w14:textId="77777777" w:rsidR="00167F88" w:rsidRPr="005E14CD" w:rsidRDefault="00167F88" w:rsidP="00597154">
            <w:pPr>
              <w:spacing w:line="276" w:lineRule="auto"/>
              <w:jc w:val="center"/>
              <w:rPr>
                <w:rFonts w:ascii="Times New Roman" w:hAnsi="Times New Roman"/>
                <w:b/>
                <w:bCs/>
                <w:sz w:val="22"/>
                <w:szCs w:val="22"/>
              </w:rPr>
            </w:pPr>
            <w:r w:rsidRPr="005E14CD">
              <w:rPr>
                <w:rFonts w:ascii="Times New Roman" w:hAnsi="Times New Roman"/>
                <w:b/>
                <w:bCs/>
                <w:sz w:val="22"/>
                <w:szCs w:val="22"/>
              </w:rPr>
              <w:t>(Kshs.)</w:t>
            </w:r>
          </w:p>
        </w:tc>
        <w:tc>
          <w:tcPr>
            <w:tcW w:w="541" w:type="pct"/>
            <w:shd w:val="clear" w:color="auto" w:fill="0070C0"/>
            <w:vAlign w:val="center"/>
          </w:tcPr>
          <w:p w14:paraId="64C94105" w14:textId="16F13E8E" w:rsidR="00167F88" w:rsidRPr="005E14CD" w:rsidRDefault="00167F88" w:rsidP="006F1F85">
            <w:pPr>
              <w:spacing w:line="276" w:lineRule="auto"/>
              <w:jc w:val="center"/>
              <w:rPr>
                <w:rFonts w:ascii="Times New Roman" w:hAnsi="Times New Roman"/>
                <w:b/>
                <w:bCs/>
                <w:sz w:val="22"/>
                <w:szCs w:val="22"/>
              </w:rPr>
            </w:pPr>
            <w:r w:rsidRPr="005E14CD">
              <w:rPr>
                <w:rFonts w:ascii="Times New Roman" w:hAnsi="Times New Roman"/>
                <w:b/>
                <w:bCs/>
                <w:sz w:val="22"/>
                <w:szCs w:val="22"/>
              </w:rPr>
              <w:t>Cumulative current year</w:t>
            </w:r>
          </w:p>
          <w:p w14:paraId="17D03A1B" w14:textId="77777777" w:rsidR="00167F88" w:rsidRPr="005E14CD" w:rsidRDefault="00167F88" w:rsidP="006F1F85">
            <w:pPr>
              <w:spacing w:line="276" w:lineRule="auto"/>
              <w:jc w:val="center"/>
              <w:rPr>
                <w:rFonts w:ascii="Times New Roman" w:hAnsi="Times New Roman"/>
                <w:sz w:val="22"/>
                <w:szCs w:val="22"/>
              </w:rPr>
            </w:pPr>
            <w:r w:rsidRPr="005E14CD">
              <w:rPr>
                <w:rFonts w:ascii="Times New Roman" w:hAnsi="Times New Roman"/>
                <w:b/>
                <w:bCs/>
                <w:sz w:val="22"/>
                <w:szCs w:val="22"/>
              </w:rPr>
              <w:t>(Kshs.)</w:t>
            </w:r>
          </w:p>
        </w:tc>
        <w:tc>
          <w:tcPr>
            <w:tcW w:w="540" w:type="pct"/>
            <w:shd w:val="clear" w:color="auto" w:fill="0070C0"/>
          </w:tcPr>
          <w:p w14:paraId="0203A1BE" w14:textId="3D0CBD14" w:rsidR="00167F88" w:rsidRPr="005E14CD" w:rsidRDefault="00167F88" w:rsidP="006F1F85">
            <w:pPr>
              <w:spacing w:line="276" w:lineRule="auto"/>
              <w:jc w:val="center"/>
              <w:rPr>
                <w:rFonts w:ascii="Times New Roman" w:hAnsi="Times New Roman"/>
                <w:b/>
                <w:bCs/>
                <w:sz w:val="22"/>
                <w:szCs w:val="22"/>
              </w:rPr>
            </w:pPr>
            <w:r w:rsidRPr="005E14CD">
              <w:rPr>
                <w:rFonts w:ascii="Times New Roman" w:hAnsi="Times New Roman"/>
                <w:b/>
                <w:bCs/>
                <w:sz w:val="22"/>
                <w:szCs w:val="22"/>
              </w:rPr>
              <w:t>Total prior year</w:t>
            </w:r>
          </w:p>
        </w:tc>
      </w:tr>
      <w:tr w:rsidR="00167F88" w:rsidRPr="005E14CD" w14:paraId="40C6E8E0" w14:textId="1DEC3BAB" w:rsidTr="005E14CD">
        <w:trPr>
          <w:trHeight w:val="287"/>
        </w:trPr>
        <w:tc>
          <w:tcPr>
            <w:tcW w:w="4460" w:type="pct"/>
            <w:gridSpan w:val="6"/>
          </w:tcPr>
          <w:p w14:paraId="35FCDD6A" w14:textId="374CE4BB" w:rsidR="00167F88" w:rsidRPr="005E14CD" w:rsidRDefault="00167F88" w:rsidP="00BF5CF9">
            <w:pPr>
              <w:pStyle w:val="ListParagraph"/>
              <w:numPr>
                <w:ilvl w:val="0"/>
                <w:numId w:val="8"/>
              </w:numPr>
              <w:spacing w:line="276" w:lineRule="auto"/>
              <w:rPr>
                <w:rFonts w:ascii="Times New Roman" w:hAnsi="Times New Roman"/>
                <w:sz w:val="22"/>
                <w:szCs w:val="22"/>
              </w:rPr>
            </w:pPr>
            <w:r w:rsidRPr="005E14CD">
              <w:rPr>
                <w:rFonts w:ascii="Times New Roman" w:hAnsi="Times New Roman"/>
                <w:b/>
                <w:bCs/>
                <w:sz w:val="22"/>
                <w:szCs w:val="22"/>
              </w:rPr>
              <w:t>Transfers from the National Exchequer</w:t>
            </w:r>
          </w:p>
        </w:tc>
        <w:tc>
          <w:tcPr>
            <w:tcW w:w="540" w:type="pct"/>
          </w:tcPr>
          <w:p w14:paraId="0AB9C466" w14:textId="77777777" w:rsidR="00167F88" w:rsidRPr="005E14CD" w:rsidRDefault="00167F88" w:rsidP="00167F88">
            <w:pPr>
              <w:pStyle w:val="ListParagraph"/>
              <w:spacing w:line="276" w:lineRule="auto"/>
              <w:rPr>
                <w:rFonts w:ascii="Times New Roman" w:hAnsi="Times New Roman"/>
                <w:b/>
                <w:bCs/>
                <w:sz w:val="22"/>
                <w:szCs w:val="22"/>
              </w:rPr>
            </w:pPr>
          </w:p>
        </w:tc>
      </w:tr>
      <w:tr w:rsidR="00167F88" w:rsidRPr="005E14CD" w14:paraId="7C99B63C" w14:textId="0B181575" w:rsidTr="005E14CD">
        <w:trPr>
          <w:trHeight w:val="224"/>
        </w:trPr>
        <w:tc>
          <w:tcPr>
            <w:tcW w:w="1755" w:type="pct"/>
          </w:tcPr>
          <w:p w14:paraId="7B4B8161" w14:textId="1F6AB37D"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Equitable Share</w:t>
            </w:r>
          </w:p>
        </w:tc>
        <w:tc>
          <w:tcPr>
            <w:tcW w:w="541" w:type="pct"/>
            <w:vAlign w:val="center"/>
          </w:tcPr>
          <w:p w14:paraId="1AAF670B" w14:textId="5B74816C"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610CDC3" w14:textId="1F960339"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DB29797" w14:textId="0AAAF148"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276E6F52" w14:textId="658E204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2B1731B" w14:textId="187870DA"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35FBED77" w14:textId="105EBC19"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172B25AC" w14:textId="6532911C" w:rsidTr="005E14CD">
        <w:trPr>
          <w:trHeight w:val="170"/>
        </w:trPr>
        <w:tc>
          <w:tcPr>
            <w:tcW w:w="1755" w:type="pct"/>
          </w:tcPr>
          <w:p w14:paraId="29E0AA26"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Level 5 Hospitals</w:t>
            </w:r>
          </w:p>
        </w:tc>
        <w:tc>
          <w:tcPr>
            <w:tcW w:w="541" w:type="pct"/>
            <w:vAlign w:val="center"/>
          </w:tcPr>
          <w:p w14:paraId="2AEC464D"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551D14A"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ED6CB23" w14:textId="5D9ACD0C"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13BF3F4"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340AA36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5FF5C9CB" w14:textId="1D62C02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49319C4" w14:textId="32C35E28" w:rsidTr="005E14CD">
        <w:trPr>
          <w:trHeight w:val="197"/>
        </w:trPr>
        <w:tc>
          <w:tcPr>
            <w:tcW w:w="1755" w:type="pct"/>
          </w:tcPr>
          <w:p w14:paraId="17E16698" w14:textId="036ABF81" w:rsidR="00167F88" w:rsidRPr="005E14CD" w:rsidRDefault="00167F88" w:rsidP="00167F88">
            <w:pPr>
              <w:spacing w:line="276" w:lineRule="auto"/>
              <w:rPr>
                <w:rFonts w:ascii="Times New Roman" w:hAnsi="Times New Roman"/>
                <w:b/>
                <w:bCs/>
                <w:sz w:val="22"/>
                <w:szCs w:val="22"/>
              </w:rPr>
            </w:pPr>
            <w:r w:rsidRPr="005E14CD">
              <w:rPr>
                <w:rFonts w:ascii="Times New Roman" w:hAnsi="Times New Roman"/>
                <w:b/>
                <w:bCs/>
                <w:sz w:val="22"/>
                <w:szCs w:val="22"/>
              </w:rPr>
              <w:t>Total (As per Note 1)</w:t>
            </w:r>
          </w:p>
        </w:tc>
        <w:tc>
          <w:tcPr>
            <w:tcW w:w="541" w:type="pct"/>
            <w:vAlign w:val="center"/>
          </w:tcPr>
          <w:p w14:paraId="3D298985" w14:textId="3CAAB15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7D8D84E9" w14:textId="7B6219AA"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3930D76E" w14:textId="3BD47076" w:rsidR="00167F88" w:rsidRPr="005E14CD" w:rsidRDefault="00FE4677"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w:t>
            </w:r>
            <w:r w:rsidR="00167F88" w:rsidRPr="005E14CD">
              <w:rPr>
                <w:rFonts w:ascii="Times New Roman" w:hAnsi="Times New Roman"/>
                <w:b/>
                <w:bCs/>
                <w:sz w:val="22"/>
                <w:szCs w:val="22"/>
              </w:rPr>
              <w:t>x</w:t>
            </w:r>
          </w:p>
        </w:tc>
        <w:tc>
          <w:tcPr>
            <w:tcW w:w="541" w:type="pct"/>
            <w:vAlign w:val="center"/>
          </w:tcPr>
          <w:p w14:paraId="21C5694F" w14:textId="1F2101C6"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2D65C714" w14:textId="504DC000"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0" w:type="pct"/>
            <w:vAlign w:val="center"/>
          </w:tcPr>
          <w:p w14:paraId="0BFFE1AD" w14:textId="7071A2E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r>
      <w:tr w:rsidR="00167F88" w:rsidRPr="005E14CD" w14:paraId="57181773" w14:textId="3E086DF2" w:rsidTr="005E14CD">
        <w:trPr>
          <w:trHeight w:val="233"/>
        </w:trPr>
        <w:tc>
          <w:tcPr>
            <w:tcW w:w="4460" w:type="pct"/>
            <w:gridSpan w:val="6"/>
          </w:tcPr>
          <w:p w14:paraId="0AA7814D" w14:textId="5D0246E1" w:rsidR="00167F88" w:rsidRPr="005E14CD" w:rsidRDefault="00167F88" w:rsidP="00167F88">
            <w:pPr>
              <w:pStyle w:val="ListParagraph"/>
              <w:numPr>
                <w:ilvl w:val="0"/>
                <w:numId w:val="8"/>
              </w:numPr>
              <w:spacing w:line="276" w:lineRule="auto"/>
              <w:rPr>
                <w:rFonts w:ascii="Times New Roman" w:hAnsi="Times New Roman"/>
                <w:b/>
                <w:bCs/>
                <w:sz w:val="22"/>
                <w:szCs w:val="22"/>
              </w:rPr>
            </w:pPr>
            <w:r w:rsidRPr="005E14CD">
              <w:rPr>
                <w:rFonts w:ascii="Times New Roman" w:hAnsi="Times New Roman"/>
                <w:b/>
                <w:bCs/>
                <w:sz w:val="22"/>
                <w:szCs w:val="22"/>
              </w:rPr>
              <w:t>Transfers from Other Government Agencies</w:t>
            </w:r>
          </w:p>
        </w:tc>
        <w:tc>
          <w:tcPr>
            <w:tcW w:w="540" w:type="pct"/>
          </w:tcPr>
          <w:p w14:paraId="646EBCAC" w14:textId="77777777" w:rsidR="00167F88" w:rsidRPr="005E14CD" w:rsidRDefault="00167F88" w:rsidP="00167F88">
            <w:pPr>
              <w:pStyle w:val="ListParagraph"/>
              <w:spacing w:line="276" w:lineRule="auto"/>
              <w:rPr>
                <w:rFonts w:ascii="Times New Roman" w:hAnsi="Times New Roman"/>
                <w:b/>
                <w:bCs/>
                <w:sz w:val="22"/>
                <w:szCs w:val="22"/>
              </w:rPr>
            </w:pPr>
          </w:p>
        </w:tc>
      </w:tr>
      <w:tr w:rsidR="00167F88" w:rsidRPr="005E14CD" w14:paraId="64C7A4E6" w14:textId="7CBD5563" w:rsidTr="006F3986">
        <w:trPr>
          <w:trHeight w:val="510"/>
        </w:trPr>
        <w:tc>
          <w:tcPr>
            <w:tcW w:w="1755" w:type="pct"/>
          </w:tcPr>
          <w:p w14:paraId="6D50F200"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DANIDA - Universal Healthcare in Devolved Units Programme</w:t>
            </w:r>
          </w:p>
        </w:tc>
        <w:tc>
          <w:tcPr>
            <w:tcW w:w="541" w:type="pct"/>
            <w:vAlign w:val="center"/>
          </w:tcPr>
          <w:p w14:paraId="5560E4E2"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013987C0"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7197578" w14:textId="56E8F975"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6BC3038"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3C92BF74"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06819F6B" w14:textId="022CAB9C"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12B609ED" w14:textId="114DEAF3" w:rsidTr="005E14CD">
        <w:trPr>
          <w:trHeight w:val="233"/>
        </w:trPr>
        <w:tc>
          <w:tcPr>
            <w:tcW w:w="1755" w:type="pct"/>
          </w:tcPr>
          <w:p w14:paraId="5A0DEAA3" w14:textId="77777777" w:rsidR="00167F88" w:rsidRPr="005E14CD" w:rsidRDefault="00167F88" w:rsidP="00167F88">
            <w:pPr>
              <w:spacing w:line="276" w:lineRule="auto"/>
              <w:rPr>
                <w:rFonts w:ascii="Times New Roman" w:hAnsi="Times New Roman"/>
                <w:bCs/>
                <w:sz w:val="22"/>
                <w:szCs w:val="22"/>
                <w:lang w:val="en-US"/>
              </w:rPr>
            </w:pPr>
            <w:r w:rsidRPr="005E14CD">
              <w:rPr>
                <w:rFonts w:ascii="Times New Roman" w:hAnsi="Times New Roman"/>
                <w:sz w:val="22"/>
                <w:szCs w:val="22"/>
              </w:rPr>
              <w:t>World Bank – THUSCP</w:t>
            </w:r>
          </w:p>
        </w:tc>
        <w:tc>
          <w:tcPr>
            <w:tcW w:w="541" w:type="pct"/>
            <w:vAlign w:val="center"/>
          </w:tcPr>
          <w:p w14:paraId="62EF5C4F"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3B52E8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8C68CC5" w14:textId="56F6C6D5"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64131CFC"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C4BCAF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753B163C" w14:textId="06C0385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6596F503" w14:textId="665DB890" w:rsidTr="006F3986">
        <w:trPr>
          <w:trHeight w:val="510"/>
        </w:trPr>
        <w:tc>
          <w:tcPr>
            <w:tcW w:w="1755" w:type="pct"/>
          </w:tcPr>
          <w:p w14:paraId="6CA7724E" w14:textId="77777777" w:rsidR="00167F88" w:rsidRPr="005E14CD" w:rsidRDefault="00167F88" w:rsidP="00167F88">
            <w:pPr>
              <w:spacing w:line="276" w:lineRule="auto"/>
              <w:rPr>
                <w:rFonts w:ascii="Times New Roman" w:hAnsi="Times New Roman"/>
                <w:bCs/>
                <w:sz w:val="22"/>
                <w:szCs w:val="22"/>
                <w:lang w:val="en-US"/>
              </w:rPr>
            </w:pPr>
            <w:r w:rsidRPr="005E14CD">
              <w:rPr>
                <w:rFonts w:ascii="Times New Roman" w:hAnsi="Times New Roman"/>
                <w:sz w:val="22"/>
                <w:szCs w:val="22"/>
              </w:rPr>
              <w:t>National Agricultural &amp; Rural Inclusive Growth Project (NARIGP)</w:t>
            </w:r>
          </w:p>
        </w:tc>
        <w:tc>
          <w:tcPr>
            <w:tcW w:w="541" w:type="pct"/>
            <w:vAlign w:val="center"/>
          </w:tcPr>
          <w:p w14:paraId="6ED916CA"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94C385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C1A76A4" w14:textId="53C52326"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3E462FEB"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5A92902"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347E542A" w14:textId="173D618F"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0BF78D73" w14:textId="1256A848" w:rsidTr="005E14CD">
        <w:trPr>
          <w:trHeight w:val="341"/>
        </w:trPr>
        <w:tc>
          <w:tcPr>
            <w:tcW w:w="1755" w:type="pct"/>
          </w:tcPr>
          <w:p w14:paraId="6B425246"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Kenya Devolution Support Programme</w:t>
            </w:r>
          </w:p>
        </w:tc>
        <w:tc>
          <w:tcPr>
            <w:tcW w:w="541" w:type="pct"/>
            <w:vAlign w:val="center"/>
          </w:tcPr>
          <w:p w14:paraId="6A5B2DA1"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6F2706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DCEDD02" w14:textId="22092440"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64017B67"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7E80AEA"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2182979E" w14:textId="28D46529"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FB31997" w14:textId="4A31986E" w:rsidTr="005E14CD">
        <w:trPr>
          <w:trHeight w:val="269"/>
        </w:trPr>
        <w:tc>
          <w:tcPr>
            <w:tcW w:w="1755" w:type="pct"/>
          </w:tcPr>
          <w:p w14:paraId="32FA3178"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Youth Polytechnic support grant</w:t>
            </w:r>
          </w:p>
        </w:tc>
        <w:tc>
          <w:tcPr>
            <w:tcW w:w="541" w:type="pct"/>
            <w:vAlign w:val="center"/>
          </w:tcPr>
          <w:p w14:paraId="4348A761"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54A057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3C055D0" w14:textId="17914524"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54A8CD2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AD31AAC"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6BB17E83" w14:textId="7739A5A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BBBB0A0" w14:textId="0299FEFC" w:rsidTr="006F3986">
        <w:trPr>
          <w:trHeight w:val="510"/>
        </w:trPr>
        <w:tc>
          <w:tcPr>
            <w:tcW w:w="1755" w:type="pct"/>
          </w:tcPr>
          <w:p w14:paraId="54E99F47"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Abolishment of user fees in health centres and dispensaries</w:t>
            </w:r>
          </w:p>
        </w:tc>
        <w:tc>
          <w:tcPr>
            <w:tcW w:w="541" w:type="pct"/>
            <w:vAlign w:val="center"/>
          </w:tcPr>
          <w:p w14:paraId="21905670"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3950D2E4"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CB74440" w14:textId="5BFA419E"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DC239C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F2F116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68D7C291" w14:textId="7994F25C"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358271EB" w14:textId="79844404" w:rsidTr="005E14CD">
        <w:trPr>
          <w:trHeight w:val="287"/>
        </w:trPr>
        <w:tc>
          <w:tcPr>
            <w:tcW w:w="1755" w:type="pct"/>
          </w:tcPr>
          <w:p w14:paraId="2A73CEE8"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Kenya Urban Support Programme</w:t>
            </w:r>
          </w:p>
        </w:tc>
        <w:tc>
          <w:tcPr>
            <w:tcW w:w="541" w:type="pct"/>
            <w:vAlign w:val="center"/>
          </w:tcPr>
          <w:p w14:paraId="37D55986"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0ED828D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5A3C508" w14:textId="605CD61A"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46CA803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1A5ED03"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62324869" w14:textId="6222B13A"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682C5963" w14:textId="76B47B93" w:rsidTr="006F3986">
        <w:trPr>
          <w:trHeight w:val="510"/>
        </w:trPr>
        <w:tc>
          <w:tcPr>
            <w:tcW w:w="1755" w:type="pct"/>
          </w:tcPr>
          <w:p w14:paraId="68591870"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Agriculture Sector Development Support Project (ASDSP)</w:t>
            </w:r>
          </w:p>
        </w:tc>
        <w:tc>
          <w:tcPr>
            <w:tcW w:w="541" w:type="pct"/>
            <w:vAlign w:val="center"/>
          </w:tcPr>
          <w:p w14:paraId="3D0B793F"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7C3749B0"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7012E30A" w14:textId="4985E9E6"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1F9CEB73"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62015525"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04F5B93B" w14:textId="67F5D702"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26E4F286" w14:textId="7B5FAF81" w:rsidTr="006F3986">
        <w:trPr>
          <w:trHeight w:val="510"/>
        </w:trPr>
        <w:tc>
          <w:tcPr>
            <w:tcW w:w="1755" w:type="pct"/>
          </w:tcPr>
          <w:p w14:paraId="086E08DB" w14:textId="77777777" w:rsidR="00167F88" w:rsidRPr="005E14CD" w:rsidRDefault="00167F88" w:rsidP="00167F88">
            <w:pPr>
              <w:spacing w:line="276" w:lineRule="auto"/>
              <w:rPr>
                <w:rFonts w:ascii="Times New Roman" w:hAnsi="Times New Roman"/>
                <w:b/>
                <w:sz w:val="22"/>
                <w:szCs w:val="22"/>
                <w:lang w:val="en-US"/>
              </w:rPr>
            </w:pPr>
            <w:r w:rsidRPr="005E14CD">
              <w:rPr>
                <w:rFonts w:ascii="Times New Roman" w:hAnsi="Times New Roman"/>
                <w:sz w:val="22"/>
                <w:szCs w:val="22"/>
              </w:rPr>
              <w:t>Kenya Climate Smart Agriculture Project (KCSAP)</w:t>
            </w:r>
          </w:p>
        </w:tc>
        <w:tc>
          <w:tcPr>
            <w:tcW w:w="541" w:type="pct"/>
            <w:vAlign w:val="center"/>
          </w:tcPr>
          <w:p w14:paraId="00565D87"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0C4EBEB7"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43F72E93" w14:textId="6EFCD80D"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7CC2992D"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07B57D2"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20DCD2A3" w14:textId="5D4658DE"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25CD7294" w14:textId="60D2DBD4" w:rsidTr="005E14CD">
        <w:trPr>
          <w:trHeight w:val="278"/>
        </w:trPr>
        <w:tc>
          <w:tcPr>
            <w:tcW w:w="1755" w:type="pct"/>
          </w:tcPr>
          <w:p w14:paraId="3838D359" w14:textId="77777777" w:rsidR="00167F88" w:rsidRPr="005E14CD" w:rsidRDefault="00167F88" w:rsidP="00167F88">
            <w:pPr>
              <w:spacing w:line="276" w:lineRule="auto"/>
              <w:rPr>
                <w:rFonts w:ascii="Times New Roman" w:hAnsi="Times New Roman"/>
                <w:sz w:val="22"/>
                <w:szCs w:val="22"/>
              </w:rPr>
            </w:pPr>
            <w:r w:rsidRPr="005E14CD">
              <w:rPr>
                <w:rFonts w:ascii="Times New Roman" w:hAnsi="Times New Roman"/>
                <w:sz w:val="22"/>
                <w:szCs w:val="22"/>
              </w:rPr>
              <w:t>Water and Sanitation Development Project</w:t>
            </w:r>
          </w:p>
        </w:tc>
        <w:tc>
          <w:tcPr>
            <w:tcW w:w="541" w:type="pct"/>
            <w:vAlign w:val="center"/>
          </w:tcPr>
          <w:p w14:paraId="7710E0E9"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5D9133D8"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267EC035" w14:textId="1DE42ABA" w:rsidR="00167F88" w:rsidRPr="005E14CD" w:rsidRDefault="00FE4677" w:rsidP="00167F88">
            <w:pPr>
              <w:spacing w:line="276" w:lineRule="auto"/>
              <w:jc w:val="center"/>
              <w:rPr>
                <w:rFonts w:ascii="Times New Roman" w:hAnsi="Times New Roman"/>
                <w:sz w:val="22"/>
                <w:szCs w:val="22"/>
              </w:rPr>
            </w:pPr>
            <w:r w:rsidRPr="005E14CD">
              <w:rPr>
                <w:rFonts w:ascii="Times New Roman" w:hAnsi="Times New Roman"/>
                <w:sz w:val="22"/>
                <w:szCs w:val="22"/>
              </w:rPr>
              <w:t>x</w:t>
            </w:r>
            <w:r w:rsidR="00167F88" w:rsidRPr="005E14CD">
              <w:rPr>
                <w:rFonts w:ascii="Times New Roman" w:hAnsi="Times New Roman"/>
                <w:sz w:val="22"/>
                <w:szCs w:val="22"/>
              </w:rPr>
              <w:t>x</w:t>
            </w:r>
          </w:p>
        </w:tc>
        <w:tc>
          <w:tcPr>
            <w:tcW w:w="541" w:type="pct"/>
            <w:vAlign w:val="center"/>
          </w:tcPr>
          <w:p w14:paraId="67A089D1"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1" w:type="pct"/>
            <w:vAlign w:val="center"/>
          </w:tcPr>
          <w:p w14:paraId="14D40B98" w14:textId="77777777"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c>
          <w:tcPr>
            <w:tcW w:w="540" w:type="pct"/>
            <w:vAlign w:val="center"/>
          </w:tcPr>
          <w:p w14:paraId="14485040" w14:textId="6ECC2120" w:rsidR="00167F88" w:rsidRPr="005E14CD" w:rsidRDefault="00167F88" w:rsidP="00167F88">
            <w:pPr>
              <w:spacing w:line="276" w:lineRule="auto"/>
              <w:jc w:val="center"/>
              <w:rPr>
                <w:rFonts w:ascii="Times New Roman" w:hAnsi="Times New Roman"/>
                <w:sz w:val="22"/>
                <w:szCs w:val="22"/>
              </w:rPr>
            </w:pPr>
            <w:r w:rsidRPr="005E14CD">
              <w:rPr>
                <w:rFonts w:ascii="Times New Roman" w:hAnsi="Times New Roman"/>
                <w:sz w:val="22"/>
                <w:szCs w:val="22"/>
              </w:rPr>
              <w:t>xx</w:t>
            </w:r>
          </w:p>
        </w:tc>
      </w:tr>
      <w:tr w:rsidR="00167F88" w:rsidRPr="005E14CD" w14:paraId="5C8ACB2F" w14:textId="00D34F39" w:rsidTr="005E14CD">
        <w:trPr>
          <w:trHeight w:val="224"/>
        </w:trPr>
        <w:tc>
          <w:tcPr>
            <w:tcW w:w="1755" w:type="pct"/>
          </w:tcPr>
          <w:p w14:paraId="55B15F9F" w14:textId="2C75F567" w:rsidR="00167F88" w:rsidRPr="005E14CD" w:rsidRDefault="00167F88" w:rsidP="00167F88">
            <w:pPr>
              <w:spacing w:line="276" w:lineRule="auto"/>
              <w:rPr>
                <w:rFonts w:ascii="Times New Roman" w:hAnsi="Times New Roman"/>
                <w:b/>
                <w:bCs/>
                <w:sz w:val="22"/>
                <w:szCs w:val="22"/>
              </w:rPr>
            </w:pPr>
            <w:r w:rsidRPr="005E14CD">
              <w:rPr>
                <w:rFonts w:ascii="Times New Roman" w:hAnsi="Times New Roman"/>
                <w:b/>
                <w:bCs/>
                <w:sz w:val="22"/>
                <w:szCs w:val="22"/>
              </w:rPr>
              <w:t>Total (As per note 2)</w:t>
            </w:r>
          </w:p>
        </w:tc>
        <w:tc>
          <w:tcPr>
            <w:tcW w:w="541" w:type="pct"/>
            <w:vAlign w:val="center"/>
          </w:tcPr>
          <w:p w14:paraId="10AE3806"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06A7E8D1"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729B5AF6" w14:textId="44B00663" w:rsidR="00167F88" w:rsidRPr="005E14CD" w:rsidRDefault="00FE4677"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w:t>
            </w:r>
            <w:r w:rsidR="00167F88" w:rsidRPr="005E14CD">
              <w:rPr>
                <w:rFonts w:ascii="Times New Roman" w:hAnsi="Times New Roman"/>
                <w:b/>
                <w:bCs/>
                <w:sz w:val="22"/>
                <w:szCs w:val="22"/>
              </w:rPr>
              <w:t>x</w:t>
            </w:r>
          </w:p>
        </w:tc>
        <w:tc>
          <w:tcPr>
            <w:tcW w:w="541" w:type="pct"/>
            <w:vAlign w:val="center"/>
          </w:tcPr>
          <w:p w14:paraId="4CFD82AE"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348B3C08" w14:textId="77777777"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0" w:type="pct"/>
            <w:vAlign w:val="center"/>
          </w:tcPr>
          <w:p w14:paraId="4592F0E2" w14:textId="281FB8B8"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r>
      <w:tr w:rsidR="00167F88" w:rsidRPr="005E14CD" w14:paraId="57856222" w14:textId="70BC34EB" w:rsidTr="005E14CD">
        <w:trPr>
          <w:trHeight w:val="71"/>
        </w:trPr>
        <w:tc>
          <w:tcPr>
            <w:tcW w:w="1755" w:type="pct"/>
          </w:tcPr>
          <w:p w14:paraId="3F55F67F" w14:textId="5A3E883B" w:rsidR="00167F88" w:rsidRPr="005E14CD" w:rsidRDefault="00167F88" w:rsidP="00167F88">
            <w:pPr>
              <w:spacing w:line="276" w:lineRule="auto"/>
              <w:rPr>
                <w:rFonts w:ascii="Times New Roman" w:hAnsi="Times New Roman"/>
                <w:b/>
                <w:bCs/>
                <w:sz w:val="22"/>
                <w:szCs w:val="22"/>
              </w:rPr>
            </w:pPr>
            <w:r w:rsidRPr="005E14CD">
              <w:rPr>
                <w:rFonts w:ascii="Times New Roman" w:hAnsi="Times New Roman"/>
                <w:b/>
                <w:bCs/>
                <w:sz w:val="22"/>
                <w:szCs w:val="22"/>
              </w:rPr>
              <w:t>Grand Total (A+B)</w:t>
            </w:r>
          </w:p>
        </w:tc>
        <w:tc>
          <w:tcPr>
            <w:tcW w:w="541" w:type="pct"/>
            <w:vAlign w:val="center"/>
          </w:tcPr>
          <w:p w14:paraId="5FDE31D0" w14:textId="39E49CCA"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6A29E3EF" w14:textId="125FBC64"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641A2CD3" w14:textId="6C7AFDA5" w:rsidR="00167F88" w:rsidRPr="005E14CD" w:rsidRDefault="00FE4677"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w:t>
            </w:r>
            <w:r w:rsidR="00167F88" w:rsidRPr="005E14CD">
              <w:rPr>
                <w:rFonts w:ascii="Times New Roman" w:hAnsi="Times New Roman"/>
                <w:b/>
                <w:bCs/>
                <w:sz w:val="22"/>
                <w:szCs w:val="22"/>
              </w:rPr>
              <w:t>x</w:t>
            </w:r>
          </w:p>
        </w:tc>
        <w:tc>
          <w:tcPr>
            <w:tcW w:w="541" w:type="pct"/>
            <w:vAlign w:val="center"/>
          </w:tcPr>
          <w:p w14:paraId="5B369529" w14:textId="6E254B46"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1" w:type="pct"/>
            <w:vAlign w:val="center"/>
          </w:tcPr>
          <w:p w14:paraId="58051F0F" w14:textId="27C5B3A4"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c>
          <w:tcPr>
            <w:tcW w:w="540" w:type="pct"/>
            <w:vAlign w:val="center"/>
          </w:tcPr>
          <w:p w14:paraId="7F470ADC" w14:textId="63FE3A7E" w:rsidR="00167F88" w:rsidRPr="005E14CD" w:rsidRDefault="00167F88" w:rsidP="00167F88">
            <w:pPr>
              <w:spacing w:line="276" w:lineRule="auto"/>
              <w:jc w:val="center"/>
              <w:rPr>
                <w:rFonts w:ascii="Times New Roman" w:hAnsi="Times New Roman"/>
                <w:b/>
                <w:bCs/>
                <w:sz w:val="22"/>
                <w:szCs w:val="22"/>
              </w:rPr>
            </w:pPr>
            <w:r w:rsidRPr="005E14CD">
              <w:rPr>
                <w:rFonts w:ascii="Times New Roman" w:hAnsi="Times New Roman"/>
                <w:b/>
                <w:bCs/>
                <w:sz w:val="22"/>
                <w:szCs w:val="22"/>
              </w:rPr>
              <w:t>xx</w:t>
            </w:r>
          </w:p>
        </w:tc>
      </w:tr>
      <w:bookmarkEnd w:id="116"/>
    </w:tbl>
    <w:p w14:paraId="32E0DB23" w14:textId="77777777" w:rsidR="006139D2" w:rsidRPr="006F3986" w:rsidRDefault="006139D2" w:rsidP="005B5095">
      <w:pPr>
        <w:rPr>
          <w:rStyle w:val="CommentReference"/>
          <w:rFonts w:ascii="Times New Roman" w:hAnsi="Times New Roman"/>
          <w:sz w:val="24"/>
          <w:szCs w:val="24"/>
          <w:lang w:eastAsia="x-none"/>
        </w:rPr>
      </w:pPr>
    </w:p>
    <w:p w14:paraId="0D3F6669" w14:textId="20ED92C5" w:rsidR="00BD0C6F" w:rsidRPr="006F3986" w:rsidRDefault="00BD0C6F" w:rsidP="00BD0C6F">
      <w:pPr>
        <w:rPr>
          <w:rFonts w:ascii="Times New Roman" w:hAnsi="Times New Roman"/>
          <w:b/>
          <w:bCs/>
          <w:lang w:val="en-US" w:eastAsia="x-none"/>
        </w:rPr>
      </w:pPr>
      <w:r w:rsidRPr="006F3986">
        <w:rPr>
          <w:rFonts w:ascii="Times New Roman" w:hAnsi="Times New Roman"/>
          <w:b/>
          <w:bCs/>
          <w:lang w:val="en-US" w:eastAsia="x-none"/>
        </w:rPr>
        <w:lastRenderedPageBreak/>
        <w:t xml:space="preserve">Annex </w:t>
      </w:r>
      <w:proofErr w:type="gramStart"/>
      <w:r w:rsidRPr="006F3986">
        <w:rPr>
          <w:rFonts w:ascii="Times New Roman" w:hAnsi="Times New Roman"/>
          <w:b/>
          <w:bCs/>
          <w:lang w:val="en-US" w:eastAsia="x-none"/>
        </w:rPr>
        <w:t>2 .</w:t>
      </w:r>
      <w:proofErr w:type="gramEnd"/>
      <w:r w:rsidRPr="006F3986">
        <w:rPr>
          <w:rFonts w:ascii="Times New Roman" w:hAnsi="Times New Roman"/>
          <w:b/>
          <w:bCs/>
          <w:lang w:val="en-US" w:eastAsia="x-none"/>
        </w:rPr>
        <w:t xml:space="preserve"> Analysis Of Receipts from Own Source Revenue per Quarter</w:t>
      </w:r>
    </w:p>
    <w:p w14:paraId="54488929" w14:textId="77777777" w:rsidR="00BD0C6F" w:rsidRPr="006F3986" w:rsidRDefault="00BD0C6F" w:rsidP="00BD0C6F">
      <w:pPr>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BD0C6F" w:rsidRPr="006F3986" w14:paraId="4DAD8840" w14:textId="77777777" w:rsidTr="006F3986">
        <w:trPr>
          <w:trHeight w:val="340"/>
        </w:trPr>
        <w:tc>
          <w:tcPr>
            <w:tcW w:w="2286" w:type="pct"/>
            <w:shd w:val="clear" w:color="auto" w:fill="0070C0"/>
            <w:vAlign w:val="bottom"/>
          </w:tcPr>
          <w:p w14:paraId="7DC2BA84" w14:textId="77777777" w:rsidR="00BD0C6F" w:rsidRPr="006F3986" w:rsidRDefault="00BD0C6F" w:rsidP="006F3986">
            <w:pPr>
              <w:rPr>
                <w:rFonts w:ascii="Times New Roman" w:hAnsi="Times New Roman"/>
                <w:b/>
                <w:bCs/>
                <w:lang w:val="en-US"/>
              </w:rPr>
            </w:pPr>
            <w:proofErr w:type="gramStart"/>
            <w:r w:rsidRPr="006F3986">
              <w:rPr>
                <w:rFonts w:ascii="Times New Roman" w:hAnsi="Times New Roman"/>
                <w:b/>
                <w:bCs/>
                <w:lang w:val="en-US"/>
              </w:rPr>
              <w:t>Period  20</w:t>
            </w:r>
            <w:proofErr w:type="gramEnd"/>
            <w:r w:rsidRPr="006F3986">
              <w:rPr>
                <w:rFonts w:ascii="Times New Roman" w:hAnsi="Times New Roman"/>
                <w:b/>
                <w:bCs/>
                <w:lang w:val="en-US"/>
              </w:rPr>
              <w:t>xx</w:t>
            </w:r>
          </w:p>
        </w:tc>
        <w:tc>
          <w:tcPr>
            <w:tcW w:w="543" w:type="pct"/>
            <w:shd w:val="clear" w:color="auto" w:fill="0070C0"/>
            <w:vAlign w:val="center"/>
          </w:tcPr>
          <w:p w14:paraId="327A44E1"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1</w:t>
            </w:r>
          </w:p>
          <w:p w14:paraId="17B12702"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3" w:type="pct"/>
            <w:shd w:val="clear" w:color="auto" w:fill="0070C0"/>
            <w:vAlign w:val="center"/>
          </w:tcPr>
          <w:p w14:paraId="02324535"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2</w:t>
            </w:r>
          </w:p>
          <w:p w14:paraId="5D95AEAF"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3" w:type="pct"/>
            <w:shd w:val="clear" w:color="auto" w:fill="0070C0"/>
            <w:vAlign w:val="center"/>
          </w:tcPr>
          <w:p w14:paraId="525B64C3"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3</w:t>
            </w:r>
          </w:p>
          <w:p w14:paraId="173580FB"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3" w:type="pct"/>
            <w:shd w:val="clear" w:color="auto" w:fill="0070C0"/>
            <w:noWrap/>
            <w:vAlign w:val="center"/>
            <w:hideMark/>
          </w:tcPr>
          <w:p w14:paraId="7AA1E57C"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Quarter 4</w:t>
            </w:r>
          </w:p>
          <w:p w14:paraId="2FEDD11D"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c>
          <w:tcPr>
            <w:tcW w:w="541" w:type="pct"/>
            <w:shd w:val="clear" w:color="auto" w:fill="0070C0"/>
            <w:noWrap/>
            <w:vAlign w:val="center"/>
            <w:hideMark/>
          </w:tcPr>
          <w:p w14:paraId="517C242B" w14:textId="77777777" w:rsidR="00BD0C6F" w:rsidRPr="006F3986" w:rsidRDefault="00BD0C6F" w:rsidP="006F3986">
            <w:pPr>
              <w:spacing w:line="276" w:lineRule="auto"/>
              <w:jc w:val="center"/>
              <w:rPr>
                <w:rFonts w:ascii="Times New Roman" w:hAnsi="Times New Roman"/>
                <w:b/>
                <w:bCs/>
              </w:rPr>
            </w:pPr>
            <w:r w:rsidRPr="006F3986">
              <w:rPr>
                <w:rFonts w:ascii="Times New Roman" w:hAnsi="Times New Roman"/>
                <w:b/>
                <w:bCs/>
              </w:rPr>
              <w:t>Total</w:t>
            </w:r>
          </w:p>
          <w:p w14:paraId="22846F46" w14:textId="77777777" w:rsidR="00BD0C6F" w:rsidRPr="006F3986" w:rsidRDefault="00BD0C6F" w:rsidP="006F3986">
            <w:pPr>
              <w:jc w:val="center"/>
              <w:rPr>
                <w:rFonts w:ascii="Times New Roman" w:hAnsi="Times New Roman"/>
                <w:b/>
                <w:bCs/>
                <w:lang w:val="en-US"/>
              </w:rPr>
            </w:pPr>
            <w:r w:rsidRPr="006F3986">
              <w:rPr>
                <w:rFonts w:ascii="Times New Roman" w:hAnsi="Times New Roman"/>
                <w:b/>
                <w:bCs/>
              </w:rPr>
              <w:t>(Kshs.)</w:t>
            </w:r>
          </w:p>
        </w:tc>
      </w:tr>
      <w:tr w:rsidR="00BD0C6F" w:rsidRPr="006F3986" w14:paraId="626DC4FA" w14:textId="77777777" w:rsidTr="006F3986">
        <w:trPr>
          <w:trHeight w:val="340"/>
        </w:trPr>
        <w:tc>
          <w:tcPr>
            <w:tcW w:w="2286" w:type="pct"/>
            <w:shd w:val="clear" w:color="auto" w:fill="auto"/>
          </w:tcPr>
          <w:p w14:paraId="1550E575" w14:textId="77777777" w:rsidR="00BD0C6F" w:rsidRPr="006F3986" w:rsidRDefault="00BD0C6F" w:rsidP="006F3986">
            <w:pPr>
              <w:rPr>
                <w:rFonts w:ascii="Times New Roman" w:hAnsi="Times New Roman"/>
                <w:bCs/>
                <w:lang w:val="en-US"/>
              </w:rPr>
            </w:pPr>
            <w:r w:rsidRPr="006F3986">
              <w:rPr>
                <w:rFonts w:ascii="Times New Roman" w:hAnsi="Times New Roman"/>
              </w:rPr>
              <w:t>Cess</w:t>
            </w:r>
          </w:p>
        </w:tc>
        <w:tc>
          <w:tcPr>
            <w:tcW w:w="543" w:type="pct"/>
            <w:vAlign w:val="center"/>
          </w:tcPr>
          <w:p w14:paraId="5B7F63B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1203AE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0C80228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hideMark/>
          </w:tcPr>
          <w:p w14:paraId="2AB89B5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hideMark/>
          </w:tcPr>
          <w:p w14:paraId="072CF2D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3A41D37" w14:textId="77777777" w:rsidTr="006F3986">
        <w:trPr>
          <w:trHeight w:val="340"/>
        </w:trPr>
        <w:tc>
          <w:tcPr>
            <w:tcW w:w="2286" w:type="pct"/>
            <w:shd w:val="clear" w:color="auto" w:fill="auto"/>
          </w:tcPr>
          <w:p w14:paraId="282A899B" w14:textId="77777777" w:rsidR="00BD0C6F" w:rsidRPr="006F3986" w:rsidRDefault="00BD0C6F" w:rsidP="006F3986">
            <w:pPr>
              <w:rPr>
                <w:rFonts w:ascii="Times New Roman" w:hAnsi="Times New Roman"/>
                <w:bCs/>
                <w:lang w:val="en-US"/>
              </w:rPr>
            </w:pPr>
            <w:r w:rsidRPr="006F3986">
              <w:rPr>
                <w:rFonts w:ascii="Times New Roman" w:hAnsi="Times New Roman"/>
              </w:rPr>
              <w:t>Land/Poll rate</w:t>
            </w:r>
          </w:p>
        </w:tc>
        <w:tc>
          <w:tcPr>
            <w:tcW w:w="543" w:type="pct"/>
            <w:vAlign w:val="center"/>
          </w:tcPr>
          <w:p w14:paraId="02EDD08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865C75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39D884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7D82391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07D5798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E3E011B" w14:textId="77777777" w:rsidTr="006F3986">
        <w:trPr>
          <w:trHeight w:val="340"/>
        </w:trPr>
        <w:tc>
          <w:tcPr>
            <w:tcW w:w="2286" w:type="pct"/>
            <w:shd w:val="clear" w:color="auto" w:fill="auto"/>
          </w:tcPr>
          <w:p w14:paraId="6A019368" w14:textId="77777777" w:rsidR="00BD0C6F" w:rsidRPr="006F3986" w:rsidRDefault="00BD0C6F" w:rsidP="006F3986">
            <w:pPr>
              <w:rPr>
                <w:rFonts w:ascii="Times New Roman" w:hAnsi="Times New Roman"/>
                <w:bCs/>
                <w:lang w:val="en-US"/>
              </w:rPr>
            </w:pPr>
            <w:r w:rsidRPr="006F3986">
              <w:rPr>
                <w:rFonts w:ascii="Times New Roman" w:hAnsi="Times New Roman"/>
              </w:rPr>
              <w:t>Single/Business permits</w:t>
            </w:r>
          </w:p>
        </w:tc>
        <w:tc>
          <w:tcPr>
            <w:tcW w:w="543" w:type="pct"/>
            <w:vAlign w:val="center"/>
          </w:tcPr>
          <w:p w14:paraId="5980E11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048D15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4935B6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426811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433472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E82EC00" w14:textId="77777777" w:rsidTr="006F3986">
        <w:trPr>
          <w:trHeight w:val="340"/>
        </w:trPr>
        <w:tc>
          <w:tcPr>
            <w:tcW w:w="2286" w:type="pct"/>
            <w:shd w:val="clear" w:color="auto" w:fill="auto"/>
          </w:tcPr>
          <w:p w14:paraId="1BBD4366" w14:textId="77777777" w:rsidR="00BD0C6F" w:rsidRPr="006F3986" w:rsidRDefault="00BD0C6F" w:rsidP="006F3986">
            <w:pPr>
              <w:rPr>
                <w:rFonts w:ascii="Times New Roman" w:hAnsi="Times New Roman"/>
                <w:bCs/>
                <w:lang w:val="en-US"/>
              </w:rPr>
            </w:pPr>
            <w:r w:rsidRPr="006F3986">
              <w:rPr>
                <w:rFonts w:ascii="Times New Roman" w:hAnsi="Times New Roman"/>
              </w:rPr>
              <w:t>Property rent</w:t>
            </w:r>
          </w:p>
        </w:tc>
        <w:tc>
          <w:tcPr>
            <w:tcW w:w="543" w:type="pct"/>
            <w:vAlign w:val="center"/>
          </w:tcPr>
          <w:p w14:paraId="46CF6AA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E3C921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4BE5AD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5B0EBE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4F572DC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3D9BAFB6" w14:textId="77777777" w:rsidTr="006F3986">
        <w:trPr>
          <w:trHeight w:val="340"/>
        </w:trPr>
        <w:tc>
          <w:tcPr>
            <w:tcW w:w="2286" w:type="pct"/>
            <w:shd w:val="clear" w:color="auto" w:fill="auto"/>
          </w:tcPr>
          <w:p w14:paraId="5FA4A041" w14:textId="77777777" w:rsidR="00BD0C6F" w:rsidRPr="006F3986" w:rsidRDefault="00BD0C6F" w:rsidP="006F3986">
            <w:pPr>
              <w:rPr>
                <w:rFonts w:ascii="Times New Roman" w:hAnsi="Times New Roman"/>
                <w:bCs/>
                <w:lang w:val="en-US"/>
              </w:rPr>
            </w:pPr>
            <w:r w:rsidRPr="006F3986">
              <w:rPr>
                <w:rFonts w:ascii="Times New Roman" w:hAnsi="Times New Roman"/>
              </w:rPr>
              <w:t>Parking fees</w:t>
            </w:r>
          </w:p>
        </w:tc>
        <w:tc>
          <w:tcPr>
            <w:tcW w:w="543" w:type="pct"/>
            <w:vAlign w:val="center"/>
          </w:tcPr>
          <w:p w14:paraId="49A4B8C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F526C7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818ACF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5B1148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056CE50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3E5C971D" w14:textId="77777777" w:rsidTr="006F3986">
        <w:trPr>
          <w:trHeight w:val="340"/>
        </w:trPr>
        <w:tc>
          <w:tcPr>
            <w:tcW w:w="2286" w:type="pct"/>
            <w:shd w:val="clear" w:color="auto" w:fill="auto"/>
          </w:tcPr>
          <w:p w14:paraId="18B0B55B" w14:textId="77777777" w:rsidR="00BD0C6F" w:rsidRPr="006F3986" w:rsidRDefault="00BD0C6F" w:rsidP="006F3986">
            <w:pPr>
              <w:rPr>
                <w:rFonts w:ascii="Times New Roman" w:hAnsi="Times New Roman"/>
                <w:bCs/>
                <w:lang w:val="en-US"/>
              </w:rPr>
            </w:pPr>
            <w:r w:rsidRPr="006F3986">
              <w:rPr>
                <w:rFonts w:ascii="Times New Roman" w:hAnsi="Times New Roman"/>
              </w:rPr>
              <w:t>Market fees</w:t>
            </w:r>
          </w:p>
        </w:tc>
        <w:tc>
          <w:tcPr>
            <w:tcW w:w="543" w:type="pct"/>
            <w:vAlign w:val="center"/>
          </w:tcPr>
          <w:p w14:paraId="4E2A2E8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3482CB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2E928E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05D1E78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60ABEAD3"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6B9F7A98" w14:textId="77777777" w:rsidTr="006F3986">
        <w:trPr>
          <w:trHeight w:val="340"/>
        </w:trPr>
        <w:tc>
          <w:tcPr>
            <w:tcW w:w="2286" w:type="pct"/>
            <w:shd w:val="clear" w:color="auto" w:fill="auto"/>
          </w:tcPr>
          <w:p w14:paraId="011E140C" w14:textId="77777777" w:rsidR="00BD0C6F" w:rsidRPr="006F3986" w:rsidRDefault="00BD0C6F" w:rsidP="006F3986">
            <w:pPr>
              <w:rPr>
                <w:rFonts w:ascii="Times New Roman" w:hAnsi="Times New Roman"/>
                <w:bCs/>
                <w:lang w:val="en-US"/>
              </w:rPr>
            </w:pPr>
            <w:r w:rsidRPr="006F3986">
              <w:rPr>
                <w:rFonts w:ascii="Times New Roman" w:hAnsi="Times New Roman"/>
              </w:rPr>
              <w:t>Advertising</w:t>
            </w:r>
          </w:p>
        </w:tc>
        <w:tc>
          <w:tcPr>
            <w:tcW w:w="543" w:type="pct"/>
            <w:vAlign w:val="center"/>
          </w:tcPr>
          <w:p w14:paraId="79F3C20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767BD8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01DE6C1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4CE465F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7129CCB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9F2D42B" w14:textId="77777777" w:rsidTr="006F3986">
        <w:trPr>
          <w:trHeight w:val="340"/>
        </w:trPr>
        <w:tc>
          <w:tcPr>
            <w:tcW w:w="2286" w:type="pct"/>
            <w:shd w:val="clear" w:color="auto" w:fill="auto"/>
          </w:tcPr>
          <w:p w14:paraId="602F0BA2" w14:textId="77777777" w:rsidR="00BD0C6F" w:rsidRPr="006F3986" w:rsidRDefault="00BD0C6F" w:rsidP="006F3986">
            <w:pPr>
              <w:rPr>
                <w:rFonts w:ascii="Times New Roman" w:hAnsi="Times New Roman"/>
                <w:bCs/>
                <w:lang w:val="en-US"/>
              </w:rPr>
            </w:pPr>
            <w:r w:rsidRPr="006F3986">
              <w:rPr>
                <w:rFonts w:ascii="Times New Roman" w:hAnsi="Times New Roman"/>
              </w:rPr>
              <w:t>Hospital fees</w:t>
            </w:r>
          </w:p>
        </w:tc>
        <w:tc>
          <w:tcPr>
            <w:tcW w:w="543" w:type="pct"/>
            <w:vAlign w:val="center"/>
          </w:tcPr>
          <w:p w14:paraId="07DE2DC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18F02A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665DF4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D34084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02D6E7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4D6C7229" w14:textId="77777777" w:rsidTr="006F3986">
        <w:trPr>
          <w:trHeight w:val="340"/>
        </w:trPr>
        <w:tc>
          <w:tcPr>
            <w:tcW w:w="2286" w:type="pct"/>
            <w:shd w:val="clear" w:color="auto" w:fill="auto"/>
          </w:tcPr>
          <w:p w14:paraId="53C25DC5" w14:textId="77777777" w:rsidR="00BD0C6F" w:rsidRPr="006F3986" w:rsidRDefault="00BD0C6F" w:rsidP="006F3986">
            <w:pPr>
              <w:rPr>
                <w:rFonts w:ascii="Times New Roman" w:hAnsi="Times New Roman"/>
                <w:bCs/>
                <w:lang w:val="en-US"/>
              </w:rPr>
            </w:pPr>
            <w:r w:rsidRPr="006F3986">
              <w:rPr>
                <w:rFonts w:ascii="Times New Roman" w:hAnsi="Times New Roman"/>
              </w:rPr>
              <w:t>Public health service fees</w:t>
            </w:r>
          </w:p>
        </w:tc>
        <w:tc>
          <w:tcPr>
            <w:tcW w:w="543" w:type="pct"/>
            <w:vAlign w:val="center"/>
          </w:tcPr>
          <w:p w14:paraId="62943AD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BA20FA3"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33ECFA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BB0579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171CF84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33E8D2D3" w14:textId="77777777" w:rsidTr="006F3986">
        <w:trPr>
          <w:trHeight w:val="340"/>
        </w:trPr>
        <w:tc>
          <w:tcPr>
            <w:tcW w:w="2286" w:type="pct"/>
            <w:shd w:val="clear" w:color="auto" w:fill="auto"/>
          </w:tcPr>
          <w:p w14:paraId="5464709A" w14:textId="77777777" w:rsidR="00BD0C6F" w:rsidRPr="006F3986" w:rsidRDefault="00BD0C6F" w:rsidP="006F3986">
            <w:pPr>
              <w:rPr>
                <w:rFonts w:ascii="Times New Roman" w:hAnsi="Times New Roman"/>
                <w:bCs/>
                <w:lang w:val="en-US"/>
              </w:rPr>
            </w:pPr>
            <w:r w:rsidRPr="006F3986">
              <w:rPr>
                <w:rFonts w:ascii="Times New Roman" w:hAnsi="Times New Roman"/>
              </w:rPr>
              <w:t>Physical planning and development</w:t>
            </w:r>
          </w:p>
        </w:tc>
        <w:tc>
          <w:tcPr>
            <w:tcW w:w="543" w:type="pct"/>
            <w:vAlign w:val="center"/>
          </w:tcPr>
          <w:p w14:paraId="2C40986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523030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B370C8F"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39E9C9E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58F46C3A"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5A9AC2A" w14:textId="77777777" w:rsidTr="006F3986">
        <w:trPr>
          <w:trHeight w:val="340"/>
        </w:trPr>
        <w:tc>
          <w:tcPr>
            <w:tcW w:w="2286" w:type="pct"/>
            <w:shd w:val="clear" w:color="auto" w:fill="auto"/>
          </w:tcPr>
          <w:p w14:paraId="05ECB5C2" w14:textId="77777777" w:rsidR="00BD0C6F" w:rsidRPr="006F3986" w:rsidRDefault="00BD0C6F" w:rsidP="006F3986">
            <w:pPr>
              <w:rPr>
                <w:rFonts w:ascii="Times New Roman" w:hAnsi="Times New Roman"/>
                <w:bCs/>
                <w:lang w:val="en-US"/>
              </w:rPr>
            </w:pPr>
            <w:r w:rsidRPr="006F3986">
              <w:rPr>
                <w:rFonts w:ascii="Times New Roman" w:hAnsi="Times New Roman"/>
              </w:rPr>
              <w:t>Hire of County Assets</w:t>
            </w:r>
          </w:p>
        </w:tc>
        <w:tc>
          <w:tcPr>
            <w:tcW w:w="543" w:type="pct"/>
            <w:vAlign w:val="center"/>
          </w:tcPr>
          <w:p w14:paraId="6505836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1F8FF665"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0EC359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30D0C4D6"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541C1DA2"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1ABE0264" w14:textId="77777777" w:rsidTr="006F3986">
        <w:trPr>
          <w:trHeight w:val="340"/>
        </w:trPr>
        <w:tc>
          <w:tcPr>
            <w:tcW w:w="2286" w:type="pct"/>
            <w:shd w:val="clear" w:color="auto" w:fill="auto"/>
          </w:tcPr>
          <w:p w14:paraId="693E98B4" w14:textId="77777777" w:rsidR="00BD0C6F" w:rsidRPr="006F3986" w:rsidRDefault="00BD0C6F" w:rsidP="006F3986">
            <w:pPr>
              <w:rPr>
                <w:rFonts w:ascii="Times New Roman" w:hAnsi="Times New Roman"/>
                <w:bCs/>
                <w:lang w:val="en-US"/>
              </w:rPr>
            </w:pPr>
            <w:r w:rsidRPr="006F3986">
              <w:rPr>
                <w:rFonts w:ascii="Times New Roman" w:hAnsi="Times New Roman"/>
              </w:rPr>
              <w:t>Conservancy administration</w:t>
            </w:r>
          </w:p>
        </w:tc>
        <w:tc>
          <w:tcPr>
            <w:tcW w:w="543" w:type="pct"/>
            <w:vAlign w:val="center"/>
          </w:tcPr>
          <w:p w14:paraId="21751C3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4C92AC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479D26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088A9C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75E62FA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7BC852AD" w14:textId="77777777" w:rsidTr="006F3986">
        <w:trPr>
          <w:trHeight w:val="340"/>
        </w:trPr>
        <w:tc>
          <w:tcPr>
            <w:tcW w:w="2286" w:type="pct"/>
            <w:shd w:val="clear" w:color="auto" w:fill="auto"/>
          </w:tcPr>
          <w:p w14:paraId="066E7426" w14:textId="77777777" w:rsidR="00BD0C6F" w:rsidRPr="006F3986" w:rsidRDefault="00BD0C6F" w:rsidP="006F3986">
            <w:pPr>
              <w:rPr>
                <w:rFonts w:ascii="Times New Roman" w:hAnsi="Times New Roman"/>
                <w:bCs/>
                <w:lang w:val="en-US"/>
              </w:rPr>
            </w:pPr>
            <w:r w:rsidRPr="006F3986">
              <w:rPr>
                <w:rFonts w:ascii="Times New Roman" w:hAnsi="Times New Roman"/>
              </w:rPr>
              <w:t>Administration control fees and charges</w:t>
            </w:r>
          </w:p>
        </w:tc>
        <w:tc>
          <w:tcPr>
            <w:tcW w:w="543" w:type="pct"/>
            <w:vAlign w:val="center"/>
          </w:tcPr>
          <w:p w14:paraId="566A83A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4F49CA87"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CEB789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07EAAC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266B41C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A8822EF" w14:textId="77777777" w:rsidTr="006F3986">
        <w:trPr>
          <w:trHeight w:val="340"/>
        </w:trPr>
        <w:tc>
          <w:tcPr>
            <w:tcW w:w="2286" w:type="pct"/>
            <w:shd w:val="clear" w:color="auto" w:fill="auto"/>
          </w:tcPr>
          <w:p w14:paraId="4F18A4B1" w14:textId="77777777" w:rsidR="00BD0C6F" w:rsidRPr="006F3986" w:rsidRDefault="00BD0C6F" w:rsidP="006F3986">
            <w:pPr>
              <w:rPr>
                <w:rFonts w:ascii="Times New Roman" w:hAnsi="Times New Roman"/>
                <w:bCs/>
                <w:lang w:val="en-US"/>
              </w:rPr>
            </w:pPr>
            <w:r w:rsidRPr="006F3986">
              <w:rPr>
                <w:rFonts w:ascii="Times New Roman" w:hAnsi="Times New Roman"/>
              </w:rPr>
              <w:t>Park fees</w:t>
            </w:r>
          </w:p>
        </w:tc>
        <w:tc>
          <w:tcPr>
            <w:tcW w:w="543" w:type="pct"/>
            <w:vAlign w:val="center"/>
          </w:tcPr>
          <w:p w14:paraId="7F72FF3A"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9B6479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0E6091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73F83E2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1574525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709ABD2E" w14:textId="77777777" w:rsidTr="006F3986">
        <w:trPr>
          <w:trHeight w:val="340"/>
        </w:trPr>
        <w:tc>
          <w:tcPr>
            <w:tcW w:w="2286" w:type="pct"/>
            <w:shd w:val="clear" w:color="auto" w:fill="auto"/>
          </w:tcPr>
          <w:p w14:paraId="43B0F54E" w14:textId="77777777" w:rsidR="00BD0C6F" w:rsidRPr="006F3986" w:rsidRDefault="00BD0C6F" w:rsidP="006F3986">
            <w:pPr>
              <w:rPr>
                <w:rFonts w:ascii="Times New Roman" w:hAnsi="Times New Roman"/>
              </w:rPr>
            </w:pPr>
            <w:r w:rsidRPr="006F3986">
              <w:rPr>
                <w:rFonts w:ascii="Times New Roman" w:hAnsi="Times New Roman"/>
              </w:rPr>
              <w:t xml:space="preserve">Proceeds from sale of assets </w:t>
            </w:r>
          </w:p>
        </w:tc>
        <w:tc>
          <w:tcPr>
            <w:tcW w:w="543" w:type="pct"/>
            <w:vAlign w:val="center"/>
          </w:tcPr>
          <w:p w14:paraId="76BF79F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AB5ECC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048E95B"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282D0CD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63528A9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2270FA8A" w14:textId="77777777" w:rsidTr="006F3986">
        <w:trPr>
          <w:trHeight w:val="340"/>
        </w:trPr>
        <w:tc>
          <w:tcPr>
            <w:tcW w:w="2286" w:type="pct"/>
            <w:shd w:val="clear" w:color="auto" w:fill="auto"/>
          </w:tcPr>
          <w:p w14:paraId="7B588C1D" w14:textId="77777777" w:rsidR="00BD0C6F" w:rsidRPr="006F3986" w:rsidRDefault="00BD0C6F" w:rsidP="006F3986">
            <w:pPr>
              <w:rPr>
                <w:rFonts w:ascii="Times New Roman" w:hAnsi="Times New Roman"/>
                <w:bCs/>
                <w:lang w:val="en-US"/>
              </w:rPr>
            </w:pPr>
            <w:r w:rsidRPr="006F3986">
              <w:rPr>
                <w:rFonts w:ascii="Times New Roman" w:hAnsi="Times New Roman"/>
              </w:rPr>
              <w:t>Other fines, penalties, and forfeiture fees</w:t>
            </w:r>
          </w:p>
        </w:tc>
        <w:tc>
          <w:tcPr>
            <w:tcW w:w="543" w:type="pct"/>
            <w:vAlign w:val="center"/>
          </w:tcPr>
          <w:p w14:paraId="0F041ED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C20AE2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7CC6961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6977D9F9"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5F2108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6386E8B8" w14:textId="77777777" w:rsidTr="006F3986">
        <w:trPr>
          <w:trHeight w:val="340"/>
        </w:trPr>
        <w:tc>
          <w:tcPr>
            <w:tcW w:w="2286" w:type="pct"/>
            <w:shd w:val="clear" w:color="auto" w:fill="auto"/>
          </w:tcPr>
          <w:p w14:paraId="63483E65" w14:textId="77777777" w:rsidR="00BD0C6F" w:rsidRPr="006F3986" w:rsidRDefault="00BD0C6F" w:rsidP="006F3986">
            <w:pPr>
              <w:rPr>
                <w:rFonts w:ascii="Times New Roman" w:hAnsi="Times New Roman"/>
                <w:bCs/>
                <w:lang w:val="en-US"/>
              </w:rPr>
            </w:pPr>
            <w:r w:rsidRPr="006F3986">
              <w:rPr>
                <w:rFonts w:ascii="Times New Roman" w:hAnsi="Times New Roman"/>
              </w:rPr>
              <w:t>Miscellaneous</w:t>
            </w:r>
          </w:p>
        </w:tc>
        <w:tc>
          <w:tcPr>
            <w:tcW w:w="543" w:type="pct"/>
            <w:vAlign w:val="center"/>
          </w:tcPr>
          <w:p w14:paraId="658EA6B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2C9ECE9D"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63693AD8"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57035A31"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36A7EEF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482DA1C" w14:textId="77777777" w:rsidTr="006F3986">
        <w:trPr>
          <w:trHeight w:val="340"/>
        </w:trPr>
        <w:tc>
          <w:tcPr>
            <w:tcW w:w="2286" w:type="pct"/>
            <w:shd w:val="clear" w:color="auto" w:fill="auto"/>
          </w:tcPr>
          <w:p w14:paraId="499AD221" w14:textId="77777777" w:rsidR="00BD0C6F" w:rsidRPr="006F3986" w:rsidRDefault="00BD0C6F" w:rsidP="006F3986">
            <w:pPr>
              <w:rPr>
                <w:rFonts w:ascii="Times New Roman" w:hAnsi="Times New Roman"/>
              </w:rPr>
            </w:pPr>
            <w:r w:rsidRPr="006F3986">
              <w:rPr>
                <w:rFonts w:ascii="Times New Roman" w:hAnsi="Times New Roman"/>
                <w:bCs/>
                <w:lang w:val="en-US"/>
              </w:rPr>
              <w:t xml:space="preserve">Others </w:t>
            </w:r>
            <w:r w:rsidRPr="006F3986">
              <w:rPr>
                <w:rFonts w:ascii="Times New Roman" w:hAnsi="Times New Roman"/>
                <w:bCs/>
                <w:i/>
                <w:iCs/>
                <w:lang w:val="en-US"/>
              </w:rPr>
              <w:t>(Specify)</w:t>
            </w:r>
          </w:p>
        </w:tc>
        <w:tc>
          <w:tcPr>
            <w:tcW w:w="543" w:type="pct"/>
            <w:vAlign w:val="center"/>
          </w:tcPr>
          <w:p w14:paraId="537C1C6C"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B5B2C4E"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vAlign w:val="center"/>
          </w:tcPr>
          <w:p w14:paraId="53BF9AB4"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3" w:type="pct"/>
            <w:shd w:val="clear" w:color="auto" w:fill="auto"/>
            <w:noWrap/>
            <w:vAlign w:val="center"/>
          </w:tcPr>
          <w:p w14:paraId="789EDA95"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c>
          <w:tcPr>
            <w:tcW w:w="541" w:type="pct"/>
            <w:shd w:val="clear" w:color="auto" w:fill="auto"/>
            <w:noWrap/>
            <w:vAlign w:val="center"/>
          </w:tcPr>
          <w:p w14:paraId="01347540" w14:textId="77777777" w:rsidR="00BD0C6F" w:rsidRPr="006F3986" w:rsidRDefault="00BD0C6F" w:rsidP="006F3986">
            <w:pPr>
              <w:jc w:val="right"/>
              <w:rPr>
                <w:rFonts w:ascii="Times New Roman" w:hAnsi="Times New Roman"/>
                <w:lang w:val="en-US"/>
              </w:rPr>
            </w:pPr>
            <w:r w:rsidRPr="006F3986">
              <w:rPr>
                <w:rFonts w:ascii="Times New Roman" w:hAnsi="Times New Roman"/>
                <w:lang w:val="en-US"/>
              </w:rPr>
              <w:t>xx</w:t>
            </w:r>
          </w:p>
        </w:tc>
      </w:tr>
      <w:tr w:rsidR="00BD0C6F" w:rsidRPr="006F3986" w14:paraId="5D68F795" w14:textId="77777777" w:rsidTr="006F3986">
        <w:trPr>
          <w:trHeight w:val="340"/>
        </w:trPr>
        <w:tc>
          <w:tcPr>
            <w:tcW w:w="2286" w:type="pct"/>
            <w:shd w:val="clear" w:color="auto" w:fill="auto"/>
          </w:tcPr>
          <w:p w14:paraId="3AF6576A" w14:textId="77777777" w:rsidR="00BD0C6F" w:rsidRPr="006F3986" w:rsidRDefault="00BD0C6F" w:rsidP="006F3986">
            <w:pPr>
              <w:rPr>
                <w:rFonts w:ascii="Times New Roman" w:hAnsi="Times New Roman"/>
                <w:b/>
                <w:bCs/>
                <w:lang w:val="en-US"/>
              </w:rPr>
            </w:pPr>
            <w:r w:rsidRPr="006F3986">
              <w:rPr>
                <w:rFonts w:ascii="Times New Roman" w:hAnsi="Times New Roman"/>
                <w:b/>
                <w:bCs/>
              </w:rPr>
              <w:t>Total</w:t>
            </w:r>
          </w:p>
        </w:tc>
        <w:tc>
          <w:tcPr>
            <w:tcW w:w="543" w:type="pct"/>
            <w:vAlign w:val="center"/>
          </w:tcPr>
          <w:p w14:paraId="17844A63"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3" w:type="pct"/>
            <w:vAlign w:val="center"/>
          </w:tcPr>
          <w:p w14:paraId="49267961"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3" w:type="pct"/>
            <w:vAlign w:val="center"/>
          </w:tcPr>
          <w:p w14:paraId="640B47AB"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3" w:type="pct"/>
            <w:shd w:val="clear" w:color="auto" w:fill="auto"/>
            <w:noWrap/>
            <w:vAlign w:val="center"/>
          </w:tcPr>
          <w:p w14:paraId="1FC94543"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c>
          <w:tcPr>
            <w:tcW w:w="541" w:type="pct"/>
            <w:shd w:val="clear" w:color="auto" w:fill="auto"/>
            <w:noWrap/>
            <w:vAlign w:val="center"/>
          </w:tcPr>
          <w:p w14:paraId="0772E287" w14:textId="77777777" w:rsidR="00BD0C6F" w:rsidRPr="006F3986" w:rsidRDefault="00BD0C6F" w:rsidP="006F3986">
            <w:pPr>
              <w:jc w:val="right"/>
              <w:rPr>
                <w:rFonts w:ascii="Times New Roman" w:hAnsi="Times New Roman"/>
                <w:b/>
                <w:bCs/>
                <w:lang w:val="en-US"/>
              </w:rPr>
            </w:pPr>
            <w:r w:rsidRPr="006F3986">
              <w:rPr>
                <w:rFonts w:ascii="Times New Roman" w:hAnsi="Times New Roman"/>
                <w:b/>
                <w:bCs/>
                <w:lang w:val="en-US"/>
              </w:rPr>
              <w:t>xx</w:t>
            </w:r>
          </w:p>
        </w:tc>
      </w:tr>
    </w:tbl>
    <w:p w14:paraId="1EEF0538" w14:textId="77777777" w:rsidR="00BD0C6F" w:rsidRPr="006F3986" w:rsidRDefault="00BD0C6F" w:rsidP="00BD0C6F">
      <w:pPr>
        <w:rPr>
          <w:rFonts w:ascii="Times New Roman" w:hAnsi="Times New Roman"/>
          <w:lang w:val="en-US" w:eastAsia="sw-KE"/>
        </w:rPr>
      </w:pPr>
    </w:p>
    <w:p w14:paraId="52A7F302" w14:textId="77777777" w:rsidR="00BD0C6F" w:rsidRPr="006F3986" w:rsidRDefault="00BD0C6F" w:rsidP="00BD0C6F">
      <w:pPr>
        <w:rPr>
          <w:rFonts w:ascii="Times New Roman" w:hAnsi="Times New Roman"/>
          <w:lang w:val="en-US" w:eastAsia="sw-KE"/>
        </w:rPr>
      </w:pPr>
    </w:p>
    <w:p w14:paraId="77FF8910" w14:textId="77777777" w:rsidR="006139D2" w:rsidRPr="006F3986" w:rsidRDefault="006139D2" w:rsidP="006139D2">
      <w:pPr>
        <w:rPr>
          <w:rFonts w:ascii="Times New Roman" w:hAnsi="Times New Roman"/>
          <w:lang w:val="en-US" w:eastAsia="sw-KE"/>
        </w:rPr>
      </w:pPr>
    </w:p>
    <w:p w14:paraId="7A95DFA0" w14:textId="53F45564" w:rsidR="0024724C" w:rsidRPr="006F3986" w:rsidRDefault="00220E9F" w:rsidP="005B5095">
      <w:pPr>
        <w:rPr>
          <w:rFonts w:ascii="Times New Roman" w:hAnsi="Times New Roman"/>
          <w:lang w:val="en-US" w:eastAsia="x-none"/>
        </w:rPr>
      </w:pPr>
      <w:r w:rsidRPr="006F3986">
        <w:rPr>
          <w:rFonts w:ascii="Times New Roman" w:hAnsi="Times New Roman"/>
          <w:lang w:val="en-US" w:eastAsia="sw-KE"/>
        </w:rPr>
        <w:br w:type="page"/>
      </w:r>
      <w:r w:rsidR="005B5095" w:rsidRPr="006F3986">
        <w:rPr>
          <w:rFonts w:ascii="Times New Roman" w:hAnsi="Times New Roman"/>
          <w:b/>
          <w:bCs/>
          <w:lang w:val="en-US" w:eastAsia="x-none"/>
        </w:rPr>
        <w:lastRenderedPageBreak/>
        <w:t xml:space="preserve">Annex </w:t>
      </w:r>
      <w:r w:rsidR="00F25F1C" w:rsidRPr="006F3986">
        <w:rPr>
          <w:rFonts w:ascii="Times New Roman" w:hAnsi="Times New Roman"/>
          <w:b/>
          <w:bCs/>
          <w:lang w:val="en-US" w:eastAsia="x-none"/>
        </w:rPr>
        <w:t>3</w:t>
      </w:r>
      <w:r w:rsidR="005B5095" w:rsidRPr="006F3986">
        <w:rPr>
          <w:rFonts w:ascii="Times New Roman" w:hAnsi="Times New Roman"/>
          <w:b/>
          <w:bCs/>
          <w:lang w:val="en-US" w:eastAsia="x-none"/>
        </w:rPr>
        <w:t xml:space="preserve">: </w:t>
      </w:r>
      <w:r w:rsidR="00875A74" w:rsidRPr="006F3986">
        <w:rPr>
          <w:rFonts w:ascii="Times New Roman" w:hAnsi="Times New Roman"/>
          <w:b/>
          <w:bCs/>
          <w:lang w:val="en-US" w:eastAsia="x-none"/>
        </w:rPr>
        <w:t>Analysis of Transfers from t</w:t>
      </w:r>
      <w:r w:rsidR="0024724C" w:rsidRPr="006F3986">
        <w:rPr>
          <w:rFonts w:ascii="Times New Roman" w:hAnsi="Times New Roman"/>
          <w:b/>
          <w:bCs/>
          <w:lang w:val="en-US" w:eastAsia="x-none"/>
        </w:rPr>
        <w:t>he County Revenue Fund</w:t>
      </w:r>
    </w:p>
    <w:p w14:paraId="62B0FAA1" w14:textId="77777777" w:rsidR="0024724C" w:rsidRPr="006F3986" w:rsidRDefault="0024724C" w:rsidP="00BB33DD">
      <w:pPr>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725"/>
        <w:gridCol w:w="1725"/>
        <w:gridCol w:w="1725"/>
        <w:gridCol w:w="1725"/>
        <w:gridCol w:w="1722"/>
      </w:tblGrid>
      <w:tr w:rsidR="0024724C" w:rsidRPr="006F3986" w14:paraId="7F73D020" w14:textId="77777777" w:rsidTr="00DA3775">
        <w:trPr>
          <w:trHeight w:val="454"/>
          <w:tblHeader/>
        </w:trPr>
        <w:tc>
          <w:tcPr>
            <w:tcW w:w="1671" w:type="pct"/>
            <w:shd w:val="clear" w:color="auto" w:fill="0070C0"/>
            <w:vAlign w:val="center"/>
          </w:tcPr>
          <w:p w14:paraId="3A8BD5EB" w14:textId="40C8ECBF" w:rsidR="0024724C" w:rsidRPr="006F3986" w:rsidRDefault="0024724C" w:rsidP="00235C0D">
            <w:pPr>
              <w:spacing w:line="276" w:lineRule="auto"/>
              <w:rPr>
                <w:rFonts w:ascii="Times New Roman" w:hAnsi="Times New Roman"/>
                <w:b/>
                <w:bCs/>
              </w:rPr>
            </w:pPr>
            <w:r w:rsidRPr="006F3986">
              <w:rPr>
                <w:rFonts w:ascii="Times New Roman" w:hAnsi="Times New Roman"/>
                <w:b/>
                <w:bCs/>
              </w:rPr>
              <w:t xml:space="preserve">   Period (20</w:t>
            </w:r>
            <w:r w:rsidR="00CA73BF" w:rsidRPr="006F3986">
              <w:rPr>
                <w:rFonts w:ascii="Times New Roman" w:hAnsi="Times New Roman"/>
                <w:b/>
                <w:bCs/>
              </w:rPr>
              <w:t>xx</w:t>
            </w:r>
            <w:r w:rsidRPr="006F3986">
              <w:rPr>
                <w:rFonts w:ascii="Times New Roman" w:hAnsi="Times New Roman"/>
                <w:b/>
                <w:bCs/>
              </w:rPr>
              <w:t>/</w:t>
            </w:r>
            <w:r w:rsidR="00CA73BF" w:rsidRPr="006F3986">
              <w:rPr>
                <w:rFonts w:ascii="Times New Roman" w:hAnsi="Times New Roman"/>
                <w:b/>
                <w:bCs/>
              </w:rPr>
              <w:t>20xx</w:t>
            </w:r>
            <w:r w:rsidRPr="006F3986">
              <w:rPr>
                <w:rFonts w:ascii="Times New Roman" w:hAnsi="Times New Roman"/>
                <w:b/>
                <w:bCs/>
              </w:rPr>
              <w:t>)</w:t>
            </w:r>
          </w:p>
        </w:tc>
        <w:tc>
          <w:tcPr>
            <w:tcW w:w="666" w:type="pct"/>
            <w:shd w:val="clear" w:color="auto" w:fill="0070C0"/>
            <w:vAlign w:val="center"/>
          </w:tcPr>
          <w:p w14:paraId="219A73A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1</w:t>
            </w:r>
          </w:p>
          <w:p w14:paraId="3D52F0D5"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6" w:type="pct"/>
            <w:shd w:val="clear" w:color="auto" w:fill="0070C0"/>
            <w:vAlign w:val="center"/>
          </w:tcPr>
          <w:p w14:paraId="31EDF332"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2</w:t>
            </w:r>
          </w:p>
          <w:p w14:paraId="10979A8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6" w:type="pct"/>
            <w:shd w:val="clear" w:color="auto" w:fill="0070C0"/>
            <w:vAlign w:val="center"/>
          </w:tcPr>
          <w:p w14:paraId="230F42CC"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3</w:t>
            </w:r>
          </w:p>
          <w:p w14:paraId="1B825039"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6" w:type="pct"/>
            <w:shd w:val="clear" w:color="auto" w:fill="0070C0"/>
            <w:vAlign w:val="center"/>
          </w:tcPr>
          <w:p w14:paraId="714C527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Quarter 4</w:t>
            </w:r>
          </w:p>
          <w:p w14:paraId="18040B61"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c>
          <w:tcPr>
            <w:tcW w:w="665" w:type="pct"/>
            <w:shd w:val="clear" w:color="auto" w:fill="0070C0"/>
            <w:vAlign w:val="center"/>
          </w:tcPr>
          <w:p w14:paraId="0A7D35F3" w14:textId="77777777" w:rsidR="0024724C" w:rsidRPr="006F3986" w:rsidRDefault="0024724C" w:rsidP="00CC2F5F">
            <w:pPr>
              <w:spacing w:line="276" w:lineRule="auto"/>
              <w:jc w:val="center"/>
              <w:rPr>
                <w:rFonts w:ascii="Times New Roman" w:hAnsi="Times New Roman"/>
                <w:b/>
                <w:bCs/>
              </w:rPr>
            </w:pPr>
            <w:r w:rsidRPr="006F3986">
              <w:rPr>
                <w:rFonts w:ascii="Times New Roman" w:hAnsi="Times New Roman"/>
                <w:b/>
                <w:bCs/>
              </w:rPr>
              <w:t>Total</w:t>
            </w:r>
          </w:p>
          <w:p w14:paraId="008B6A25" w14:textId="77777777" w:rsidR="0024724C" w:rsidRPr="006F3986" w:rsidRDefault="0024724C" w:rsidP="00CC2F5F">
            <w:pPr>
              <w:spacing w:line="276" w:lineRule="auto"/>
              <w:jc w:val="center"/>
              <w:rPr>
                <w:rFonts w:ascii="Times New Roman" w:hAnsi="Times New Roman"/>
              </w:rPr>
            </w:pPr>
            <w:r w:rsidRPr="006F3986">
              <w:rPr>
                <w:rFonts w:ascii="Times New Roman" w:hAnsi="Times New Roman"/>
                <w:b/>
                <w:bCs/>
              </w:rPr>
              <w:t>(</w:t>
            </w:r>
            <w:r w:rsidR="00DB1BFD" w:rsidRPr="006F3986">
              <w:rPr>
                <w:rFonts w:ascii="Times New Roman" w:hAnsi="Times New Roman"/>
                <w:b/>
                <w:bCs/>
              </w:rPr>
              <w:t>Kshs.</w:t>
            </w:r>
            <w:r w:rsidRPr="006F3986">
              <w:rPr>
                <w:rFonts w:ascii="Times New Roman" w:hAnsi="Times New Roman"/>
                <w:b/>
                <w:bCs/>
              </w:rPr>
              <w:t>)</w:t>
            </w:r>
          </w:p>
        </w:tc>
      </w:tr>
      <w:tr w:rsidR="002E7CE5" w:rsidRPr="006F3986" w14:paraId="7AD02791" w14:textId="77777777" w:rsidTr="005E14CD">
        <w:trPr>
          <w:trHeight w:val="269"/>
        </w:trPr>
        <w:tc>
          <w:tcPr>
            <w:tcW w:w="1671" w:type="pct"/>
            <w:vAlign w:val="center"/>
          </w:tcPr>
          <w:p w14:paraId="19044ECB" w14:textId="77777777" w:rsidR="002E7CE5" w:rsidRPr="006F3986" w:rsidRDefault="002E7CE5" w:rsidP="00235C0D">
            <w:pPr>
              <w:spacing w:line="276" w:lineRule="auto"/>
              <w:rPr>
                <w:rFonts w:ascii="Times New Roman" w:hAnsi="Times New Roman"/>
              </w:rPr>
            </w:pPr>
            <w:r w:rsidRPr="006F3986">
              <w:rPr>
                <w:rFonts w:ascii="Times New Roman" w:hAnsi="Times New Roman"/>
              </w:rPr>
              <w:t>County Executive -Rec</w:t>
            </w:r>
          </w:p>
        </w:tc>
        <w:tc>
          <w:tcPr>
            <w:tcW w:w="666" w:type="pct"/>
            <w:vAlign w:val="center"/>
          </w:tcPr>
          <w:p w14:paraId="554F87C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719BD4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1804083"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037C001"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45CD94B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229E254C" w14:textId="77777777" w:rsidTr="005E14CD">
        <w:trPr>
          <w:trHeight w:val="215"/>
        </w:trPr>
        <w:tc>
          <w:tcPr>
            <w:tcW w:w="1671" w:type="pct"/>
            <w:vAlign w:val="center"/>
          </w:tcPr>
          <w:p w14:paraId="1E8AF11F" w14:textId="77777777" w:rsidR="002E7CE5" w:rsidRPr="006F3986" w:rsidRDefault="002E7CE5" w:rsidP="00235C0D">
            <w:pPr>
              <w:spacing w:line="276" w:lineRule="auto"/>
              <w:rPr>
                <w:rFonts w:ascii="Times New Roman" w:hAnsi="Times New Roman"/>
              </w:rPr>
            </w:pPr>
            <w:r w:rsidRPr="006F3986">
              <w:rPr>
                <w:rFonts w:ascii="Times New Roman" w:hAnsi="Times New Roman"/>
              </w:rPr>
              <w:t>County Executive -Dev</w:t>
            </w:r>
          </w:p>
        </w:tc>
        <w:tc>
          <w:tcPr>
            <w:tcW w:w="666" w:type="pct"/>
            <w:vAlign w:val="center"/>
          </w:tcPr>
          <w:p w14:paraId="5350E716"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1BE1301"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53EBE94D"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C6203F2"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773E0DA3"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71593755" w14:textId="77777777" w:rsidTr="005E14CD">
        <w:trPr>
          <w:trHeight w:val="161"/>
        </w:trPr>
        <w:tc>
          <w:tcPr>
            <w:tcW w:w="1671" w:type="pct"/>
            <w:vAlign w:val="center"/>
          </w:tcPr>
          <w:p w14:paraId="28098A7C" w14:textId="77777777" w:rsidR="002E7CE5" w:rsidRPr="006F3986" w:rsidRDefault="002E7CE5" w:rsidP="00235C0D">
            <w:pPr>
              <w:spacing w:line="276" w:lineRule="auto"/>
              <w:rPr>
                <w:rFonts w:ascii="Times New Roman" w:hAnsi="Times New Roman"/>
              </w:rPr>
            </w:pPr>
            <w:r w:rsidRPr="006F3986">
              <w:rPr>
                <w:rFonts w:ascii="Times New Roman" w:hAnsi="Times New Roman"/>
              </w:rPr>
              <w:t>County Assembly -Rec</w:t>
            </w:r>
          </w:p>
        </w:tc>
        <w:tc>
          <w:tcPr>
            <w:tcW w:w="666" w:type="pct"/>
            <w:vAlign w:val="center"/>
          </w:tcPr>
          <w:p w14:paraId="11128187"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0DFFE0A7"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2C5A1A85"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7B82E78"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0FDB7662"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5161E00B" w14:textId="77777777" w:rsidTr="005E14CD">
        <w:trPr>
          <w:trHeight w:val="98"/>
        </w:trPr>
        <w:tc>
          <w:tcPr>
            <w:tcW w:w="1671" w:type="pct"/>
            <w:vAlign w:val="center"/>
          </w:tcPr>
          <w:p w14:paraId="06ACBEC1" w14:textId="77777777" w:rsidR="002E7CE5" w:rsidRPr="006F3986" w:rsidRDefault="002E7CE5" w:rsidP="00235C0D">
            <w:pPr>
              <w:spacing w:line="276" w:lineRule="auto"/>
              <w:rPr>
                <w:rFonts w:ascii="Times New Roman" w:hAnsi="Times New Roman"/>
                <w:bCs/>
                <w:lang w:val="en-US"/>
              </w:rPr>
            </w:pPr>
            <w:r w:rsidRPr="006F3986">
              <w:rPr>
                <w:rFonts w:ascii="Times New Roman" w:hAnsi="Times New Roman"/>
                <w:bCs/>
                <w:lang w:val="en-US"/>
              </w:rPr>
              <w:t>County Assembly -Dev</w:t>
            </w:r>
          </w:p>
        </w:tc>
        <w:tc>
          <w:tcPr>
            <w:tcW w:w="666" w:type="pct"/>
            <w:vAlign w:val="center"/>
          </w:tcPr>
          <w:p w14:paraId="2C1EA3CB"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2E7E66A2"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42341E0F"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471EAAE"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01450F20"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130B41C2" w14:textId="77777777" w:rsidTr="005E14CD">
        <w:trPr>
          <w:trHeight w:val="58"/>
        </w:trPr>
        <w:tc>
          <w:tcPr>
            <w:tcW w:w="1671" w:type="pct"/>
            <w:vAlign w:val="center"/>
          </w:tcPr>
          <w:p w14:paraId="32DCE049" w14:textId="77777777" w:rsidR="002E7CE5" w:rsidRPr="006F3986" w:rsidRDefault="002E7CE5" w:rsidP="00235C0D">
            <w:pPr>
              <w:spacing w:line="276" w:lineRule="auto"/>
              <w:rPr>
                <w:rFonts w:ascii="Times New Roman" w:hAnsi="Times New Roman"/>
                <w:bCs/>
                <w:lang w:val="en-US"/>
              </w:rPr>
            </w:pPr>
            <w:r w:rsidRPr="006F3986">
              <w:rPr>
                <w:rFonts w:ascii="Times New Roman" w:hAnsi="Times New Roman"/>
                <w:bCs/>
                <w:lang w:val="en-US"/>
              </w:rPr>
              <w:t>Special Purpose A</w:t>
            </w:r>
            <w:r w:rsidR="00987F5D" w:rsidRPr="006F3986">
              <w:rPr>
                <w:rFonts w:ascii="Times New Roman" w:hAnsi="Times New Roman"/>
                <w:bCs/>
                <w:lang w:val="en-US"/>
              </w:rPr>
              <w:t>/c</w:t>
            </w:r>
            <w:r w:rsidRPr="006F3986">
              <w:rPr>
                <w:rFonts w:ascii="Times New Roman" w:hAnsi="Times New Roman"/>
                <w:bCs/>
                <w:lang w:val="en-US"/>
              </w:rPr>
              <w:t xml:space="preserve"> (Specify)</w:t>
            </w:r>
          </w:p>
        </w:tc>
        <w:tc>
          <w:tcPr>
            <w:tcW w:w="666" w:type="pct"/>
            <w:vAlign w:val="center"/>
          </w:tcPr>
          <w:p w14:paraId="5E95311A"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C899175"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649DF544"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6" w:type="pct"/>
            <w:vAlign w:val="center"/>
          </w:tcPr>
          <w:p w14:paraId="1AD721A6"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c>
          <w:tcPr>
            <w:tcW w:w="665" w:type="pct"/>
            <w:vAlign w:val="center"/>
          </w:tcPr>
          <w:p w14:paraId="4A329F04" w14:textId="77777777" w:rsidR="002E7CE5" w:rsidRPr="006F3986" w:rsidRDefault="002E7CE5" w:rsidP="00987F5D">
            <w:pPr>
              <w:spacing w:line="276" w:lineRule="auto"/>
              <w:jc w:val="center"/>
              <w:rPr>
                <w:rFonts w:ascii="Times New Roman" w:hAnsi="Times New Roman"/>
              </w:rPr>
            </w:pPr>
            <w:r w:rsidRPr="006F3986">
              <w:rPr>
                <w:rFonts w:ascii="Times New Roman" w:hAnsi="Times New Roman"/>
              </w:rPr>
              <w:t>xx</w:t>
            </w:r>
          </w:p>
        </w:tc>
      </w:tr>
      <w:tr w:rsidR="002E7CE5" w:rsidRPr="006F3986" w14:paraId="67C77012" w14:textId="77777777" w:rsidTr="005E14CD">
        <w:trPr>
          <w:trHeight w:val="58"/>
        </w:trPr>
        <w:tc>
          <w:tcPr>
            <w:tcW w:w="1671" w:type="pct"/>
            <w:vAlign w:val="center"/>
          </w:tcPr>
          <w:p w14:paraId="31E67922" w14:textId="77777777" w:rsidR="002E7CE5" w:rsidRPr="006F3986" w:rsidRDefault="002E7CE5" w:rsidP="00235C0D">
            <w:pPr>
              <w:spacing w:line="276" w:lineRule="auto"/>
              <w:rPr>
                <w:rFonts w:ascii="Times New Roman" w:hAnsi="Times New Roman"/>
                <w:b/>
                <w:bCs/>
              </w:rPr>
            </w:pPr>
            <w:r w:rsidRPr="006F3986">
              <w:rPr>
                <w:rFonts w:ascii="Times New Roman" w:hAnsi="Times New Roman"/>
                <w:b/>
                <w:bCs/>
              </w:rPr>
              <w:t>Total</w:t>
            </w:r>
          </w:p>
        </w:tc>
        <w:tc>
          <w:tcPr>
            <w:tcW w:w="666" w:type="pct"/>
            <w:vAlign w:val="center"/>
          </w:tcPr>
          <w:p w14:paraId="71C1D607"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6" w:type="pct"/>
            <w:vAlign w:val="center"/>
          </w:tcPr>
          <w:p w14:paraId="343CD217"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6" w:type="pct"/>
            <w:vAlign w:val="center"/>
          </w:tcPr>
          <w:p w14:paraId="1C548676"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6" w:type="pct"/>
            <w:vAlign w:val="center"/>
          </w:tcPr>
          <w:p w14:paraId="71B728FE"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c>
          <w:tcPr>
            <w:tcW w:w="665" w:type="pct"/>
            <w:vAlign w:val="center"/>
          </w:tcPr>
          <w:p w14:paraId="1AAC8718" w14:textId="77777777" w:rsidR="002E7CE5" w:rsidRPr="006F3986" w:rsidRDefault="002E7CE5" w:rsidP="00987F5D">
            <w:pPr>
              <w:spacing w:line="276" w:lineRule="auto"/>
              <w:jc w:val="center"/>
              <w:rPr>
                <w:rFonts w:ascii="Times New Roman" w:hAnsi="Times New Roman"/>
                <w:b/>
                <w:bCs/>
              </w:rPr>
            </w:pPr>
            <w:r w:rsidRPr="006F3986">
              <w:rPr>
                <w:rFonts w:ascii="Times New Roman" w:hAnsi="Times New Roman"/>
                <w:b/>
                <w:bCs/>
              </w:rPr>
              <w:t>xx</w:t>
            </w:r>
          </w:p>
        </w:tc>
      </w:tr>
    </w:tbl>
    <w:p w14:paraId="3E2958A1" w14:textId="20022986" w:rsidR="003D74CD" w:rsidRPr="006F3986" w:rsidRDefault="003D74CD" w:rsidP="00734E29">
      <w:pPr>
        <w:rPr>
          <w:rFonts w:ascii="Times New Roman" w:hAnsi="Times New Roman"/>
          <w:b/>
          <w:bCs/>
          <w:lang w:val="en-US" w:eastAsia="sw-KE"/>
        </w:rPr>
      </w:pPr>
    </w:p>
    <w:sectPr w:rsidR="003D74CD" w:rsidRPr="006F3986" w:rsidSect="004076D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8894E" w14:textId="77777777" w:rsidR="004076D1" w:rsidRDefault="004076D1">
      <w:r>
        <w:separator/>
      </w:r>
    </w:p>
  </w:endnote>
  <w:endnote w:type="continuationSeparator" w:id="0">
    <w:p w14:paraId="7AE14602" w14:textId="77777777" w:rsidR="004076D1" w:rsidRDefault="004076D1">
      <w:r>
        <w:continuationSeparator/>
      </w:r>
    </w:p>
  </w:endnote>
  <w:endnote w:type="continuationNotice" w:id="1">
    <w:p w14:paraId="6BBEA685" w14:textId="77777777" w:rsidR="004076D1" w:rsidRDefault="00407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5294763"/>
      <w:docPartObj>
        <w:docPartGallery w:val="Page Numbers (Bottom of Page)"/>
        <w:docPartUnique/>
      </w:docPartObj>
    </w:sdtPr>
    <w:sdtContent>
      <w:p w14:paraId="169FDA09" w14:textId="766B29EC" w:rsidR="00CF4237" w:rsidRDefault="00CF4237" w:rsidP="00757A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D26964" w14:textId="77777777" w:rsidR="00CF4237" w:rsidRDefault="00CF4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55803"/>
      <w:docPartObj>
        <w:docPartGallery w:val="Page Numbers (Bottom of Page)"/>
        <w:docPartUnique/>
      </w:docPartObj>
    </w:sdtPr>
    <w:sdtEndPr>
      <w:rPr>
        <w:noProof/>
      </w:rPr>
    </w:sdtEndPr>
    <w:sdtContent>
      <w:p w14:paraId="5317C5B4" w14:textId="5606BE51" w:rsidR="002E3432" w:rsidRDefault="002E34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D4E59" w14:textId="77777777" w:rsidR="006F3986" w:rsidRDefault="006F3986" w:rsidP="0072607F">
    <w:pPr>
      <w:pStyle w:val="Footer"/>
      <w:tabs>
        <w:tab w:val="lef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58FA" w14:textId="4D15986A" w:rsidR="00FA68BF" w:rsidRDefault="00FA68BF">
    <w:pPr>
      <w:pStyle w:val="Footer"/>
      <w:jc w:val="center"/>
    </w:pPr>
  </w:p>
  <w:p w14:paraId="01B63A14" w14:textId="77777777" w:rsidR="00FA68BF" w:rsidRDefault="00FA68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E3F5" w14:textId="77777777" w:rsidR="00FA68BF" w:rsidRDefault="00FA68BF">
    <w:pPr>
      <w:pStyle w:val="Footer"/>
      <w:jc w:val="center"/>
    </w:pPr>
    <w:r>
      <w:fldChar w:fldCharType="begin"/>
    </w:r>
    <w:r>
      <w:instrText xml:space="preserve"> PAGE   \* MERGEFORMAT </w:instrText>
    </w:r>
    <w:r>
      <w:fldChar w:fldCharType="separate"/>
    </w:r>
    <w:r>
      <w:rPr>
        <w:noProof/>
      </w:rPr>
      <w:t>2</w:t>
    </w:r>
    <w:r>
      <w:rPr>
        <w:noProof/>
      </w:rPr>
      <w:fldChar w:fldCharType="end"/>
    </w:r>
  </w:p>
  <w:p w14:paraId="0C4A194E" w14:textId="77777777" w:rsidR="00FA68BF" w:rsidRDefault="00FA68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3928406"/>
      <w:docPartObj>
        <w:docPartGallery w:val="Page Numbers (Bottom of Page)"/>
        <w:docPartUnique/>
      </w:docPartObj>
    </w:sdtPr>
    <w:sdtContent>
      <w:p w14:paraId="48A7FD69" w14:textId="0F90AB53" w:rsidR="00CF4237" w:rsidRDefault="00CF4237" w:rsidP="00757A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sdtContent>
  </w:sdt>
  <w:p w14:paraId="11D80866" w14:textId="6AFFC47E" w:rsidR="006F3986" w:rsidRDefault="006F3986">
    <w:pPr>
      <w:pStyle w:val="Footer"/>
      <w:jc w:val="center"/>
    </w:pPr>
  </w:p>
  <w:p w14:paraId="27C6DD0A" w14:textId="77777777" w:rsidR="006F3986" w:rsidRDefault="006F3986"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7E5D" w14:textId="77777777" w:rsidR="004076D1" w:rsidRDefault="004076D1">
      <w:r>
        <w:separator/>
      </w:r>
    </w:p>
  </w:footnote>
  <w:footnote w:type="continuationSeparator" w:id="0">
    <w:p w14:paraId="1D129A5D" w14:textId="77777777" w:rsidR="004076D1" w:rsidRDefault="004076D1">
      <w:r>
        <w:continuationSeparator/>
      </w:r>
    </w:p>
  </w:footnote>
  <w:footnote w:type="continuationNotice" w:id="1">
    <w:p w14:paraId="5FAA2156" w14:textId="77777777" w:rsidR="004076D1" w:rsidRDefault="00407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D7EA" w14:textId="77777777" w:rsidR="004543EB" w:rsidRDefault="004543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696" w14:textId="2DC4AE69" w:rsidR="006F3986" w:rsidRDefault="006F3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244A" w14:textId="77777777" w:rsidR="004543EB" w:rsidRDefault="0045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A18A" w14:textId="77777777" w:rsidR="004543EB" w:rsidRDefault="00454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81D" w14:textId="77777777" w:rsidR="0095351A" w:rsidRDefault="0095351A" w:rsidP="008B254F">
    <w:pPr>
      <w:pStyle w:val="Header"/>
      <w:rPr>
        <w:rFonts w:ascii="Times New Roman" w:hAnsi="Times New Roman"/>
        <w:color w:val="1F3864"/>
        <w:lang w:val="en-US"/>
      </w:rPr>
    </w:pPr>
    <w:r>
      <w:rPr>
        <w:rFonts w:ascii="Times New Roman" w:hAnsi="Times New Roman"/>
        <w:color w:val="1F3864"/>
        <w:lang w:val="en-US"/>
      </w:rPr>
      <w:t>County Government of XX</w:t>
    </w:r>
  </w:p>
  <w:p w14:paraId="0CF4DA61" w14:textId="77777777" w:rsidR="0095351A" w:rsidRDefault="0095351A" w:rsidP="008B254F">
    <w:pPr>
      <w:pStyle w:val="Header"/>
      <w:rPr>
        <w:rFonts w:ascii="Times New Roman" w:hAnsi="Times New Roman"/>
        <w:color w:val="1F3864"/>
        <w:lang w:val="en-US"/>
      </w:rPr>
    </w:pPr>
    <w:r>
      <w:rPr>
        <w:rFonts w:ascii="Times New Roman" w:hAnsi="Times New Roman"/>
        <w:color w:val="1F3864"/>
        <w:lang w:val="en-US"/>
      </w:rPr>
      <w:t xml:space="preserve">County Revenue Fund </w:t>
    </w:r>
  </w:p>
  <w:p w14:paraId="286A668C" w14:textId="77777777" w:rsidR="0095351A" w:rsidRPr="002F41F8" w:rsidRDefault="0095351A" w:rsidP="008B254F">
    <w:pPr>
      <w:pStyle w:val="Header"/>
      <w:pBdr>
        <w:bottom w:val="single" w:sz="4" w:space="1" w:color="auto"/>
      </w:pBdr>
      <w:rPr>
        <w:rFonts w:ascii="Times New Roman" w:hAnsi="Times New Roman"/>
        <w:sz w:val="20"/>
        <w:szCs w:val="20"/>
        <w:u w:val="single"/>
        <w:lang w:val="en-US"/>
      </w:rPr>
    </w:pPr>
    <w:r>
      <w:rPr>
        <w:rFonts w:ascii="Times New Roman" w:hAnsi="Times New Roman"/>
        <w:color w:val="1F3864"/>
        <w:lang w:val="en-US"/>
      </w:rPr>
      <w:t xml:space="preserve">Quarterly Report and Financial Statements </w:t>
    </w:r>
    <w:r w:rsidRPr="0000045A">
      <w:rPr>
        <w:rFonts w:ascii="Times New Roman" w:hAnsi="Times New Roman"/>
        <w:color w:val="1F3864"/>
        <w:lang w:val="en-US"/>
      </w:rPr>
      <w:t xml:space="preserve">for the </w:t>
    </w:r>
    <w:r>
      <w:rPr>
        <w:rFonts w:ascii="Times New Roman" w:hAnsi="Times New Roman"/>
        <w:color w:val="1F3864"/>
        <w:lang w:val="en-US"/>
      </w:rPr>
      <w:t>Period</w:t>
    </w:r>
    <w:r w:rsidRPr="0000045A">
      <w:rPr>
        <w:rFonts w:ascii="Times New Roman" w:hAnsi="Times New Roman"/>
        <w:color w:val="1F3864"/>
        <w:lang w:val="en-US"/>
      </w:rPr>
      <w:t xml:space="preserve"> ended </w:t>
    </w:r>
    <w:r>
      <w:rPr>
        <w:rFonts w:ascii="Times New Roman" w:hAnsi="Times New Roman"/>
        <w:color w:val="1F3864"/>
        <w:lang w:val="en-US"/>
      </w:rPr>
      <w:t>Sep/ Dec/ March/ June 30, 20XX</w:t>
    </w:r>
  </w:p>
  <w:p w14:paraId="14ECE240" w14:textId="77777777" w:rsidR="0095351A" w:rsidRDefault="009535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70C9" w14:textId="25E2403B" w:rsidR="006F3986" w:rsidRDefault="006F39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E10F" w14:textId="73C6D41F"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Government of XX</w:t>
    </w:r>
  </w:p>
  <w:p w14:paraId="4F3CBFBC" w14:textId="77777777"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Revenue Fund</w:t>
    </w:r>
  </w:p>
  <w:p w14:paraId="2138EDE3" w14:textId="0B21C1FA" w:rsidR="006F3986" w:rsidRPr="008549C6" w:rsidRDefault="006F3986" w:rsidP="002F41F8">
    <w:pPr>
      <w:pStyle w:val="Header"/>
      <w:pBdr>
        <w:bottom w:val="single" w:sz="4" w:space="1" w:color="auto"/>
      </w:pBdr>
      <w:rPr>
        <w:rFonts w:ascii="Times New Roman" w:hAnsi="Times New Roman"/>
        <w:sz w:val="20"/>
        <w:szCs w:val="20"/>
        <w:lang w:val="en-US"/>
      </w:rPr>
    </w:pPr>
    <w:r>
      <w:rPr>
        <w:rFonts w:ascii="Times New Roman" w:hAnsi="Times New Roman"/>
        <w:color w:val="1F3864"/>
        <w:lang w:val="en-US"/>
      </w:rPr>
      <w:t xml:space="preserve">Quarterly Report and Financial Statements </w:t>
    </w:r>
    <w:r w:rsidRPr="0000045A">
      <w:rPr>
        <w:rFonts w:ascii="Times New Roman" w:hAnsi="Times New Roman"/>
        <w:color w:val="1F3864"/>
        <w:lang w:val="en-US"/>
      </w:rPr>
      <w:t xml:space="preserve">for </w:t>
    </w:r>
    <w:r>
      <w:rPr>
        <w:rFonts w:ascii="Times New Roman" w:hAnsi="Times New Roman"/>
        <w:color w:val="1F3864"/>
        <w:lang w:val="en-US"/>
      </w:rPr>
      <w:t>the period</w:t>
    </w:r>
    <w:r w:rsidRPr="0000045A">
      <w:rPr>
        <w:rFonts w:ascii="Times New Roman" w:hAnsi="Times New Roman"/>
        <w:color w:val="1F3864"/>
        <w:lang w:val="en-US"/>
      </w:rPr>
      <w:t xml:space="preserve"> ended</w:t>
    </w:r>
    <w:r>
      <w:rPr>
        <w:rFonts w:ascii="Times New Roman" w:hAnsi="Times New Roman"/>
        <w:color w:val="1F3864"/>
        <w:lang w:val="en-US"/>
      </w:rPr>
      <w:t xml:space="preserve"> Sep/ Dec/ March/ June </w:t>
    </w:r>
    <w:r w:rsidR="007C2E81">
      <w:rPr>
        <w:rFonts w:ascii="Times New Roman" w:hAnsi="Times New Roman"/>
        <w:color w:val="1F3864"/>
        <w:lang w:val="en-US"/>
      </w:rPr>
      <w:t>30</w:t>
    </w:r>
    <w:r>
      <w:rPr>
        <w:rFonts w:ascii="Times New Roman" w:hAnsi="Times New Roman"/>
        <w:color w:val="1F3864"/>
        <w:lang w:val="en-US"/>
      </w:rPr>
      <w:t xml:space="preserve">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459F" w14:textId="0BA3CC53" w:rsidR="006F3986" w:rsidRDefault="006F39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5B95" w14:textId="6D63C370" w:rsidR="006F3986" w:rsidRDefault="006F39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1DBF" w14:textId="274DA2F7"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Government of XXX</w:t>
    </w:r>
  </w:p>
  <w:p w14:paraId="7753322D" w14:textId="77777777" w:rsidR="006F3986" w:rsidRDefault="006F3986" w:rsidP="008735BE">
    <w:pPr>
      <w:pStyle w:val="Header"/>
      <w:rPr>
        <w:rFonts w:ascii="Times New Roman" w:hAnsi="Times New Roman"/>
        <w:color w:val="1F3864"/>
        <w:lang w:val="en-US"/>
      </w:rPr>
    </w:pPr>
    <w:r>
      <w:rPr>
        <w:rFonts w:ascii="Times New Roman" w:hAnsi="Times New Roman"/>
        <w:color w:val="1F3864"/>
        <w:lang w:val="en-US"/>
      </w:rPr>
      <w:t>County Revenue Fund</w:t>
    </w:r>
  </w:p>
  <w:p w14:paraId="49F7B862" w14:textId="25CF8C8B" w:rsidR="006F3986" w:rsidRPr="004563F5" w:rsidRDefault="006F3986" w:rsidP="002F41F8">
    <w:pPr>
      <w:pStyle w:val="Header"/>
      <w:pBdr>
        <w:bottom w:val="single" w:sz="4" w:space="1" w:color="auto"/>
      </w:pBdr>
      <w:rPr>
        <w:rFonts w:ascii="Times New Roman" w:hAnsi="Times New Roman"/>
        <w:sz w:val="20"/>
        <w:szCs w:val="20"/>
        <w:lang w:val="en-US"/>
      </w:rPr>
    </w:pPr>
    <w:r>
      <w:rPr>
        <w:rFonts w:ascii="Times New Roman" w:hAnsi="Times New Roman"/>
        <w:color w:val="1F3864"/>
        <w:lang w:val="en-US"/>
      </w:rPr>
      <w:t xml:space="preserve">Quarterly Report and Financial Statements </w:t>
    </w:r>
    <w:r w:rsidRPr="0000045A">
      <w:rPr>
        <w:rFonts w:ascii="Times New Roman" w:hAnsi="Times New Roman"/>
        <w:color w:val="1F3864"/>
        <w:lang w:val="en-US"/>
      </w:rPr>
      <w:t xml:space="preserve">for </w:t>
    </w:r>
    <w:r>
      <w:rPr>
        <w:rFonts w:ascii="Times New Roman" w:hAnsi="Times New Roman"/>
        <w:color w:val="1F3864"/>
        <w:lang w:val="en-US"/>
      </w:rPr>
      <w:t>the period</w:t>
    </w:r>
    <w:r w:rsidRPr="0000045A">
      <w:rPr>
        <w:rFonts w:ascii="Times New Roman" w:hAnsi="Times New Roman"/>
        <w:color w:val="1F3864"/>
        <w:lang w:val="en-US"/>
      </w:rPr>
      <w:t xml:space="preserve"> ended </w:t>
    </w:r>
    <w:bookmarkStart w:id="26" w:name="_Hlk112246096"/>
    <w:r>
      <w:rPr>
        <w:rFonts w:ascii="Times New Roman" w:hAnsi="Times New Roman"/>
        <w:color w:val="1F3864"/>
        <w:lang w:val="en-US"/>
      </w:rPr>
      <w:t xml:space="preserve">Sep/ Dec/ March/ Jun </w:t>
    </w:r>
    <w:bookmarkEnd w:id="26"/>
    <w:r w:rsidR="006F798A">
      <w:rPr>
        <w:rFonts w:ascii="Times New Roman" w:hAnsi="Times New Roman"/>
        <w:color w:val="1F3864"/>
        <w:lang w:val="en-US"/>
      </w:rPr>
      <w:t>30</w:t>
    </w:r>
    <w:r>
      <w:rPr>
        <w:rFonts w:ascii="Times New Roman" w:hAnsi="Times New Roman"/>
        <w:color w:val="1F3864"/>
        <w:lang w:val="en-US"/>
      </w:rPr>
      <w:t xml:space="preserve"> 20XX</w:t>
    </w:r>
  </w:p>
  <w:p w14:paraId="3F696244" w14:textId="58121D48" w:rsidR="006F3986" w:rsidRDefault="006F3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41E8"/>
    <w:multiLevelType w:val="hybridMultilevel"/>
    <w:tmpl w:val="22A0A78C"/>
    <w:lvl w:ilvl="0" w:tplc="4CBA0B8C">
      <w:start w:val="1"/>
      <w:numFmt w:val="upperRoman"/>
      <w:lvlText w:val="%1."/>
      <w:lvlJc w:val="right"/>
      <w:pPr>
        <w:ind w:left="720" w:hanging="360"/>
      </w:pPr>
      <w:rPr>
        <w:b/>
      </w:rPr>
    </w:lvl>
    <w:lvl w:ilvl="1" w:tplc="08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6347D6"/>
    <w:multiLevelType w:val="multilevel"/>
    <w:tmpl w:val="C7489490"/>
    <w:lvl w:ilvl="0">
      <w:start w:val="1"/>
      <w:numFmt w:val="bullet"/>
      <w:pStyle w:val="ListBullet"/>
      <w:lvlText w:val=""/>
      <w:lvlJc w:val="left"/>
      <w:pPr>
        <w:tabs>
          <w:tab w:val="num" w:pos="-540"/>
        </w:tabs>
        <w:ind w:left="-540" w:hanging="595"/>
      </w:pPr>
      <w:rPr>
        <w:rFonts w:ascii="Monotype Sorts" w:hAnsi="Monotype Sorts" w:hint="default"/>
        <w:color w:val="auto"/>
        <w:sz w:val="12"/>
      </w:rPr>
    </w:lvl>
    <w:lvl w:ilvl="1">
      <w:start w:val="1"/>
      <w:numFmt w:val="bullet"/>
      <w:pStyle w:val="ListBullet2"/>
      <w:lvlText w:val=""/>
      <w:lvlJc w:val="left"/>
      <w:pPr>
        <w:tabs>
          <w:tab w:val="num" w:pos="56"/>
        </w:tabs>
        <w:ind w:left="56" w:hanging="595"/>
      </w:pPr>
      <w:rPr>
        <w:rFonts w:ascii="Symbol" w:hAnsi="Symbol" w:hint="default"/>
        <w:sz w:val="20"/>
      </w:rPr>
    </w:lvl>
    <w:lvl w:ilvl="2">
      <w:start w:val="1"/>
      <w:numFmt w:val="bullet"/>
      <w:pStyle w:val="ListBullet3"/>
      <w:lvlText w:val=""/>
      <w:lvlJc w:val="left"/>
      <w:pPr>
        <w:tabs>
          <w:tab w:val="num" w:pos="651"/>
        </w:tabs>
        <w:ind w:left="651" w:hanging="595"/>
      </w:pPr>
      <w:rPr>
        <w:rFonts w:ascii="Monotype Sorts" w:hAnsi="Monotype Sorts" w:hint="default"/>
        <w:position w:val="4"/>
        <w:sz w:val="12"/>
      </w:rPr>
    </w:lvl>
    <w:lvl w:ilvl="3">
      <w:start w:val="1"/>
      <w:numFmt w:val="bullet"/>
      <w:pStyle w:val="ListBullet4"/>
      <w:lvlText w:val=""/>
      <w:lvlJc w:val="left"/>
      <w:pPr>
        <w:tabs>
          <w:tab w:val="num" w:pos="1246"/>
        </w:tabs>
        <w:ind w:left="1246" w:hanging="595"/>
      </w:pPr>
      <w:rPr>
        <w:rFonts w:ascii="Symbol" w:hAnsi="Symbol" w:hint="default"/>
        <w:position w:val="-6"/>
        <w:sz w:val="28"/>
      </w:rPr>
    </w:lvl>
    <w:lvl w:ilvl="4">
      <w:start w:val="1"/>
      <w:numFmt w:val="bullet"/>
      <w:pStyle w:val="ListBullet5"/>
      <w:lvlText w:val=""/>
      <w:lvlJc w:val="left"/>
      <w:pPr>
        <w:tabs>
          <w:tab w:val="num" w:pos="1841"/>
        </w:tabs>
        <w:ind w:left="1841" w:hanging="595"/>
      </w:pPr>
      <w:rPr>
        <w:rFonts w:ascii="Monotype Sorts" w:hAnsi="Monotype Sorts" w:hint="default"/>
        <w:color w:val="auto"/>
        <w:sz w:val="12"/>
      </w:rPr>
    </w:lvl>
    <w:lvl w:ilvl="5">
      <w:start w:val="1"/>
      <w:numFmt w:val="bullet"/>
      <w:lvlText w:val="§"/>
      <w:lvlJc w:val="left"/>
      <w:pPr>
        <w:tabs>
          <w:tab w:val="num" w:pos="2437"/>
        </w:tabs>
        <w:ind w:left="2437" w:hanging="595"/>
      </w:pPr>
      <w:rPr>
        <w:rFonts w:ascii="Wingdings" w:hAnsi="Wingdings" w:hint="default"/>
        <w:sz w:val="18"/>
      </w:rPr>
    </w:lvl>
    <w:lvl w:ilvl="6">
      <w:start w:val="1"/>
      <w:numFmt w:val="bullet"/>
      <w:lvlText w:val="§"/>
      <w:lvlJc w:val="left"/>
      <w:pPr>
        <w:tabs>
          <w:tab w:val="num" w:pos="3032"/>
        </w:tabs>
        <w:ind w:left="3032" w:hanging="595"/>
      </w:pPr>
      <w:rPr>
        <w:rFonts w:ascii="Wingdings" w:hAnsi="Wingdings" w:hint="default"/>
        <w:sz w:val="18"/>
      </w:rPr>
    </w:lvl>
    <w:lvl w:ilvl="7">
      <w:start w:val="1"/>
      <w:numFmt w:val="bullet"/>
      <w:lvlText w:val="§"/>
      <w:lvlJc w:val="left"/>
      <w:pPr>
        <w:tabs>
          <w:tab w:val="num" w:pos="3627"/>
        </w:tabs>
        <w:ind w:left="3627" w:hanging="595"/>
      </w:pPr>
      <w:rPr>
        <w:rFonts w:ascii="Wingdings" w:hAnsi="Wingdings" w:hint="default"/>
        <w:sz w:val="18"/>
      </w:rPr>
    </w:lvl>
    <w:lvl w:ilvl="8">
      <w:start w:val="1"/>
      <w:numFmt w:val="bullet"/>
      <w:lvlText w:val="§"/>
      <w:lvlJc w:val="left"/>
      <w:pPr>
        <w:tabs>
          <w:tab w:val="num" w:pos="3627"/>
        </w:tabs>
        <w:ind w:left="3627" w:hanging="595"/>
      </w:pPr>
      <w:rPr>
        <w:rFonts w:ascii="Wingdings" w:hAnsi="Wingdings" w:hint="default"/>
        <w:sz w:val="18"/>
      </w:rPr>
    </w:lvl>
  </w:abstractNum>
  <w:abstractNum w:abstractNumId="2" w15:restartNumberingAfterBreak="0">
    <w:nsid w:val="2C700B6F"/>
    <w:multiLevelType w:val="hybridMultilevel"/>
    <w:tmpl w:val="42422CBE"/>
    <w:lvl w:ilvl="0" w:tplc="EAB4B6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84975"/>
    <w:multiLevelType w:val="hybridMultilevel"/>
    <w:tmpl w:val="2D3E1482"/>
    <w:lvl w:ilvl="0" w:tplc="37EEF1A4">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E6116"/>
    <w:multiLevelType w:val="hybridMultilevel"/>
    <w:tmpl w:val="B1EE7AB4"/>
    <w:lvl w:ilvl="0" w:tplc="D5EA23B2">
      <w:start w:val="1"/>
      <w:numFmt w:val="decimal"/>
      <w:lvlText w:val="%1."/>
      <w:lvlJc w:val="left"/>
      <w:pPr>
        <w:ind w:left="1495"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CC04CD"/>
    <w:multiLevelType w:val="hybridMultilevel"/>
    <w:tmpl w:val="B3D47A40"/>
    <w:lvl w:ilvl="0" w:tplc="04090017">
      <w:start w:val="1"/>
      <w:numFmt w:val="lowerLetter"/>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0993867">
    <w:abstractNumId w:val="1"/>
  </w:num>
  <w:num w:numId="2" w16cid:durableId="1505894091">
    <w:abstractNumId w:val="9"/>
  </w:num>
  <w:num w:numId="3" w16cid:durableId="1736585805">
    <w:abstractNumId w:val="7"/>
  </w:num>
  <w:num w:numId="4" w16cid:durableId="199052997">
    <w:abstractNumId w:val="6"/>
  </w:num>
  <w:num w:numId="5" w16cid:durableId="1053387162">
    <w:abstractNumId w:val="8"/>
  </w:num>
  <w:num w:numId="6" w16cid:durableId="253440387">
    <w:abstractNumId w:val="3"/>
  </w:num>
  <w:num w:numId="7" w16cid:durableId="1608267894">
    <w:abstractNumId w:val="5"/>
  </w:num>
  <w:num w:numId="8" w16cid:durableId="77749388">
    <w:abstractNumId w:val="2"/>
  </w:num>
  <w:num w:numId="9" w16cid:durableId="1402288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513479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yNTWxNLUwNDU0MzRU0lEKTi0uzszPAykwqgUAENrImiwAAAA="/>
  </w:docVars>
  <w:rsids>
    <w:rsidRoot w:val="00E23D04"/>
    <w:rsid w:val="00000055"/>
    <w:rsid w:val="00003405"/>
    <w:rsid w:val="00004DFE"/>
    <w:rsid w:val="00006120"/>
    <w:rsid w:val="00007BB3"/>
    <w:rsid w:val="000102FE"/>
    <w:rsid w:val="00011687"/>
    <w:rsid w:val="000136F2"/>
    <w:rsid w:val="000151FF"/>
    <w:rsid w:val="000158F9"/>
    <w:rsid w:val="00017F99"/>
    <w:rsid w:val="000207C6"/>
    <w:rsid w:val="00025651"/>
    <w:rsid w:val="000308E4"/>
    <w:rsid w:val="00033C95"/>
    <w:rsid w:val="00034F3C"/>
    <w:rsid w:val="00035244"/>
    <w:rsid w:val="0003539E"/>
    <w:rsid w:val="00035E0A"/>
    <w:rsid w:val="00040AD0"/>
    <w:rsid w:val="00042A1A"/>
    <w:rsid w:val="0004533B"/>
    <w:rsid w:val="00047390"/>
    <w:rsid w:val="0005171E"/>
    <w:rsid w:val="0005190B"/>
    <w:rsid w:val="000559A6"/>
    <w:rsid w:val="00057595"/>
    <w:rsid w:val="000607A5"/>
    <w:rsid w:val="000612B9"/>
    <w:rsid w:val="00061E34"/>
    <w:rsid w:val="0006224F"/>
    <w:rsid w:val="00062C36"/>
    <w:rsid w:val="00063224"/>
    <w:rsid w:val="000645E7"/>
    <w:rsid w:val="00065D1A"/>
    <w:rsid w:val="00067F70"/>
    <w:rsid w:val="00070337"/>
    <w:rsid w:val="000703DE"/>
    <w:rsid w:val="000726E7"/>
    <w:rsid w:val="00073A79"/>
    <w:rsid w:val="00073B1A"/>
    <w:rsid w:val="00074AAA"/>
    <w:rsid w:val="00075998"/>
    <w:rsid w:val="00076D2C"/>
    <w:rsid w:val="00081146"/>
    <w:rsid w:val="00081319"/>
    <w:rsid w:val="000821D6"/>
    <w:rsid w:val="000841D9"/>
    <w:rsid w:val="00091AA8"/>
    <w:rsid w:val="00093087"/>
    <w:rsid w:val="00093A35"/>
    <w:rsid w:val="00093D7B"/>
    <w:rsid w:val="0009419C"/>
    <w:rsid w:val="000952EB"/>
    <w:rsid w:val="000A0778"/>
    <w:rsid w:val="000A1C36"/>
    <w:rsid w:val="000B309D"/>
    <w:rsid w:val="000B41AD"/>
    <w:rsid w:val="000B7393"/>
    <w:rsid w:val="000C12B7"/>
    <w:rsid w:val="000C1345"/>
    <w:rsid w:val="000C29B8"/>
    <w:rsid w:val="000C5733"/>
    <w:rsid w:val="000C5F66"/>
    <w:rsid w:val="000D0323"/>
    <w:rsid w:val="000D5428"/>
    <w:rsid w:val="000E0F84"/>
    <w:rsid w:val="000E156A"/>
    <w:rsid w:val="000E15AB"/>
    <w:rsid w:val="000F176A"/>
    <w:rsid w:val="000F2FE8"/>
    <w:rsid w:val="000F4513"/>
    <w:rsid w:val="000F46AB"/>
    <w:rsid w:val="000F4D26"/>
    <w:rsid w:val="000F5888"/>
    <w:rsid w:val="000F58D3"/>
    <w:rsid w:val="000F5B1E"/>
    <w:rsid w:val="000F68D5"/>
    <w:rsid w:val="000F6A32"/>
    <w:rsid w:val="000F756A"/>
    <w:rsid w:val="0010066C"/>
    <w:rsid w:val="00102E74"/>
    <w:rsid w:val="00104362"/>
    <w:rsid w:val="00104363"/>
    <w:rsid w:val="00106B98"/>
    <w:rsid w:val="001113C3"/>
    <w:rsid w:val="00112AA3"/>
    <w:rsid w:val="00114BF2"/>
    <w:rsid w:val="0011632A"/>
    <w:rsid w:val="001164C3"/>
    <w:rsid w:val="001202B5"/>
    <w:rsid w:val="0012257C"/>
    <w:rsid w:val="00122D9B"/>
    <w:rsid w:val="00124155"/>
    <w:rsid w:val="0012425A"/>
    <w:rsid w:val="00126181"/>
    <w:rsid w:val="00131E79"/>
    <w:rsid w:val="00132A0D"/>
    <w:rsid w:val="00132C71"/>
    <w:rsid w:val="00135258"/>
    <w:rsid w:val="00137413"/>
    <w:rsid w:val="00137E51"/>
    <w:rsid w:val="00140064"/>
    <w:rsid w:val="001430C6"/>
    <w:rsid w:val="00150419"/>
    <w:rsid w:val="001528AB"/>
    <w:rsid w:val="00153664"/>
    <w:rsid w:val="00154381"/>
    <w:rsid w:val="00157F37"/>
    <w:rsid w:val="00160A19"/>
    <w:rsid w:val="00167F88"/>
    <w:rsid w:val="00171CCA"/>
    <w:rsid w:val="00172E54"/>
    <w:rsid w:val="0017363B"/>
    <w:rsid w:val="00174846"/>
    <w:rsid w:val="001801B0"/>
    <w:rsid w:val="00185310"/>
    <w:rsid w:val="001857B4"/>
    <w:rsid w:val="00190956"/>
    <w:rsid w:val="00192897"/>
    <w:rsid w:val="00193EC7"/>
    <w:rsid w:val="00195714"/>
    <w:rsid w:val="001958A4"/>
    <w:rsid w:val="001A1F30"/>
    <w:rsid w:val="001A3107"/>
    <w:rsid w:val="001A4844"/>
    <w:rsid w:val="001A604D"/>
    <w:rsid w:val="001B0961"/>
    <w:rsid w:val="001B3D8A"/>
    <w:rsid w:val="001B4413"/>
    <w:rsid w:val="001B5D31"/>
    <w:rsid w:val="001B6CAD"/>
    <w:rsid w:val="001B76AA"/>
    <w:rsid w:val="001B77E5"/>
    <w:rsid w:val="001C00B2"/>
    <w:rsid w:val="001C2EC4"/>
    <w:rsid w:val="001C300C"/>
    <w:rsid w:val="001C4A01"/>
    <w:rsid w:val="001C4A65"/>
    <w:rsid w:val="001C6A15"/>
    <w:rsid w:val="001D192C"/>
    <w:rsid w:val="001D4312"/>
    <w:rsid w:val="001D6610"/>
    <w:rsid w:val="001D7AD2"/>
    <w:rsid w:val="001E02DB"/>
    <w:rsid w:val="001E0891"/>
    <w:rsid w:val="001E09CA"/>
    <w:rsid w:val="001E1264"/>
    <w:rsid w:val="001E1422"/>
    <w:rsid w:val="001E48E9"/>
    <w:rsid w:val="001E52BE"/>
    <w:rsid w:val="001E5CDA"/>
    <w:rsid w:val="001E74FC"/>
    <w:rsid w:val="001F0337"/>
    <w:rsid w:val="001F181F"/>
    <w:rsid w:val="001F2AB4"/>
    <w:rsid w:val="001F3751"/>
    <w:rsid w:val="001F37D7"/>
    <w:rsid w:val="001F40A2"/>
    <w:rsid w:val="001F50FF"/>
    <w:rsid w:val="00201938"/>
    <w:rsid w:val="002049DA"/>
    <w:rsid w:val="00205305"/>
    <w:rsid w:val="00206EF4"/>
    <w:rsid w:val="00207358"/>
    <w:rsid w:val="00212783"/>
    <w:rsid w:val="00212826"/>
    <w:rsid w:val="002140A4"/>
    <w:rsid w:val="002140FB"/>
    <w:rsid w:val="00220E6B"/>
    <w:rsid w:val="00220E9F"/>
    <w:rsid w:val="002210EB"/>
    <w:rsid w:val="00224469"/>
    <w:rsid w:val="00224736"/>
    <w:rsid w:val="00227930"/>
    <w:rsid w:val="0023225B"/>
    <w:rsid w:val="002322A6"/>
    <w:rsid w:val="00234051"/>
    <w:rsid w:val="00234934"/>
    <w:rsid w:val="0023528A"/>
    <w:rsid w:val="00235C0D"/>
    <w:rsid w:val="002407C0"/>
    <w:rsid w:val="002423AE"/>
    <w:rsid w:val="002424D0"/>
    <w:rsid w:val="0024319E"/>
    <w:rsid w:val="00244024"/>
    <w:rsid w:val="00244BDE"/>
    <w:rsid w:val="00247189"/>
    <w:rsid w:val="0024724C"/>
    <w:rsid w:val="00251C99"/>
    <w:rsid w:val="002543BD"/>
    <w:rsid w:val="00255117"/>
    <w:rsid w:val="002560D2"/>
    <w:rsid w:val="0026096E"/>
    <w:rsid w:val="00262B61"/>
    <w:rsid w:val="0026441D"/>
    <w:rsid w:val="002661D5"/>
    <w:rsid w:val="00266760"/>
    <w:rsid w:val="00267D85"/>
    <w:rsid w:val="00270368"/>
    <w:rsid w:val="00271F4F"/>
    <w:rsid w:val="00272402"/>
    <w:rsid w:val="00272FE1"/>
    <w:rsid w:val="0027439D"/>
    <w:rsid w:val="00274AB6"/>
    <w:rsid w:val="00274FEA"/>
    <w:rsid w:val="002750CE"/>
    <w:rsid w:val="00275FE7"/>
    <w:rsid w:val="002769C1"/>
    <w:rsid w:val="002814AB"/>
    <w:rsid w:val="00283747"/>
    <w:rsid w:val="00284116"/>
    <w:rsid w:val="002845B6"/>
    <w:rsid w:val="00284A53"/>
    <w:rsid w:val="00284CDF"/>
    <w:rsid w:val="00287324"/>
    <w:rsid w:val="00287944"/>
    <w:rsid w:val="00287E62"/>
    <w:rsid w:val="002903F1"/>
    <w:rsid w:val="0029154F"/>
    <w:rsid w:val="002932C9"/>
    <w:rsid w:val="00293394"/>
    <w:rsid w:val="00293865"/>
    <w:rsid w:val="002955CC"/>
    <w:rsid w:val="00295886"/>
    <w:rsid w:val="002A1554"/>
    <w:rsid w:val="002A1AC0"/>
    <w:rsid w:val="002A1FBA"/>
    <w:rsid w:val="002A2C23"/>
    <w:rsid w:val="002A7CA2"/>
    <w:rsid w:val="002B070F"/>
    <w:rsid w:val="002B1BB0"/>
    <w:rsid w:val="002B2403"/>
    <w:rsid w:val="002B29DE"/>
    <w:rsid w:val="002B2E0F"/>
    <w:rsid w:val="002B3077"/>
    <w:rsid w:val="002B45A2"/>
    <w:rsid w:val="002B58F4"/>
    <w:rsid w:val="002B7EBC"/>
    <w:rsid w:val="002C014F"/>
    <w:rsid w:val="002C0B9E"/>
    <w:rsid w:val="002C3435"/>
    <w:rsid w:val="002C55B8"/>
    <w:rsid w:val="002C59A1"/>
    <w:rsid w:val="002D27B7"/>
    <w:rsid w:val="002D3FE3"/>
    <w:rsid w:val="002E02A7"/>
    <w:rsid w:val="002E201C"/>
    <w:rsid w:val="002E235E"/>
    <w:rsid w:val="002E3432"/>
    <w:rsid w:val="002E4B42"/>
    <w:rsid w:val="002E7CE5"/>
    <w:rsid w:val="002F02EC"/>
    <w:rsid w:val="002F039B"/>
    <w:rsid w:val="002F1473"/>
    <w:rsid w:val="002F3353"/>
    <w:rsid w:val="002F36B4"/>
    <w:rsid w:val="002F41F8"/>
    <w:rsid w:val="002F4310"/>
    <w:rsid w:val="00300A82"/>
    <w:rsid w:val="003028D0"/>
    <w:rsid w:val="00304A59"/>
    <w:rsid w:val="003051C8"/>
    <w:rsid w:val="00314DA2"/>
    <w:rsid w:val="0031743A"/>
    <w:rsid w:val="00317F5C"/>
    <w:rsid w:val="003201AB"/>
    <w:rsid w:val="00320630"/>
    <w:rsid w:val="003211BA"/>
    <w:rsid w:val="00321B12"/>
    <w:rsid w:val="00321F9B"/>
    <w:rsid w:val="00322B94"/>
    <w:rsid w:val="003231BE"/>
    <w:rsid w:val="0032735F"/>
    <w:rsid w:val="003276DD"/>
    <w:rsid w:val="0033011C"/>
    <w:rsid w:val="003310EA"/>
    <w:rsid w:val="0033364E"/>
    <w:rsid w:val="0033393F"/>
    <w:rsid w:val="0034259F"/>
    <w:rsid w:val="003431E0"/>
    <w:rsid w:val="00343639"/>
    <w:rsid w:val="00343BAA"/>
    <w:rsid w:val="00344072"/>
    <w:rsid w:val="00345B88"/>
    <w:rsid w:val="00346C04"/>
    <w:rsid w:val="00352ADD"/>
    <w:rsid w:val="003546A7"/>
    <w:rsid w:val="00354DF7"/>
    <w:rsid w:val="00356CF8"/>
    <w:rsid w:val="00360B69"/>
    <w:rsid w:val="0036240B"/>
    <w:rsid w:val="0036448B"/>
    <w:rsid w:val="00364786"/>
    <w:rsid w:val="00364EE4"/>
    <w:rsid w:val="0036579A"/>
    <w:rsid w:val="00366C9C"/>
    <w:rsid w:val="003706D8"/>
    <w:rsid w:val="00370C60"/>
    <w:rsid w:val="003711C0"/>
    <w:rsid w:val="0037314E"/>
    <w:rsid w:val="0037434E"/>
    <w:rsid w:val="00374C6E"/>
    <w:rsid w:val="00376785"/>
    <w:rsid w:val="0038014A"/>
    <w:rsid w:val="00380B3D"/>
    <w:rsid w:val="003825A1"/>
    <w:rsid w:val="00383823"/>
    <w:rsid w:val="0038613D"/>
    <w:rsid w:val="00386493"/>
    <w:rsid w:val="003864F2"/>
    <w:rsid w:val="00387244"/>
    <w:rsid w:val="00390EFB"/>
    <w:rsid w:val="003926E9"/>
    <w:rsid w:val="00392B71"/>
    <w:rsid w:val="003949C8"/>
    <w:rsid w:val="0039523B"/>
    <w:rsid w:val="003959B0"/>
    <w:rsid w:val="00395D5C"/>
    <w:rsid w:val="0039644E"/>
    <w:rsid w:val="003966E5"/>
    <w:rsid w:val="003A218E"/>
    <w:rsid w:val="003A22E7"/>
    <w:rsid w:val="003A3C57"/>
    <w:rsid w:val="003A488D"/>
    <w:rsid w:val="003A5D15"/>
    <w:rsid w:val="003B0949"/>
    <w:rsid w:val="003B0DE1"/>
    <w:rsid w:val="003B12CC"/>
    <w:rsid w:val="003B21C7"/>
    <w:rsid w:val="003B3582"/>
    <w:rsid w:val="003B447D"/>
    <w:rsid w:val="003B6952"/>
    <w:rsid w:val="003B6BA2"/>
    <w:rsid w:val="003B6E59"/>
    <w:rsid w:val="003B70F6"/>
    <w:rsid w:val="003C11F9"/>
    <w:rsid w:val="003C26CC"/>
    <w:rsid w:val="003C3E0D"/>
    <w:rsid w:val="003C4B95"/>
    <w:rsid w:val="003D0638"/>
    <w:rsid w:val="003D25AF"/>
    <w:rsid w:val="003D2668"/>
    <w:rsid w:val="003D5F1B"/>
    <w:rsid w:val="003D74CD"/>
    <w:rsid w:val="003E097A"/>
    <w:rsid w:val="003E1198"/>
    <w:rsid w:val="003E5B74"/>
    <w:rsid w:val="003E728D"/>
    <w:rsid w:val="003F0EDA"/>
    <w:rsid w:val="003F268D"/>
    <w:rsid w:val="003F4F66"/>
    <w:rsid w:val="003F5BFC"/>
    <w:rsid w:val="003F7AB0"/>
    <w:rsid w:val="004076D1"/>
    <w:rsid w:val="004078DA"/>
    <w:rsid w:val="004117D3"/>
    <w:rsid w:val="0041263E"/>
    <w:rsid w:val="00414985"/>
    <w:rsid w:val="004156E4"/>
    <w:rsid w:val="00416435"/>
    <w:rsid w:val="00416AB4"/>
    <w:rsid w:val="00417CE4"/>
    <w:rsid w:val="004219B3"/>
    <w:rsid w:val="00421D89"/>
    <w:rsid w:val="004243E6"/>
    <w:rsid w:val="00430022"/>
    <w:rsid w:val="00430778"/>
    <w:rsid w:val="004311E0"/>
    <w:rsid w:val="004364BF"/>
    <w:rsid w:val="00437B19"/>
    <w:rsid w:val="00440136"/>
    <w:rsid w:val="004414E0"/>
    <w:rsid w:val="00442290"/>
    <w:rsid w:val="0044260D"/>
    <w:rsid w:val="00443B1A"/>
    <w:rsid w:val="0044653D"/>
    <w:rsid w:val="004466F1"/>
    <w:rsid w:val="00447787"/>
    <w:rsid w:val="0044789C"/>
    <w:rsid w:val="00450E80"/>
    <w:rsid w:val="004543EB"/>
    <w:rsid w:val="00455354"/>
    <w:rsid w:val="004563F5"/>
    <w:rsid w:val="00456EA3"/>
    <w:rsid w:val="00461063"/>
    <w:rsid w:val="004610B5"/>
    <w:rsid w:val="004646DC"/>
    <w:rsid w:val="00464ABA"/>
    <w:rsid w:val="00471746"/>
    <w:rsid w:val="004721C0"/>
    <w:rsid w:val="004742CE"/>
    <w:rsid w:val="00475625"/>
    <w:rsid w:val="00477761"/>
    <w:rsid w:val="00485DDA"/>
    <w:rsid w:val="00492008"/>
    <w:rsid w:val="0049364E"/>
    <w:rsid w:val="00493BEA"/>
    <w:rsid w:val="004A0BC3"/>
    <w:rsid w:val="004A0D1E"/>
    <w:rsid w:val="004A22CD"/>
    <w:rsid w:val="004A22F9"/>
    <w:rsid w:val="004A250F"/>
    <w:rsid w:val="004A3498"/>
    <w:rsid w:val="004A73E0"/>
    <w:rsid w:val="004A759F"/>
    <w:rsid w:val="004A7AA8"/>
    <w:rsid w:val="004B12A8"/>
    <w:rsid w:val="004B2902"/>
    <w:rsid w:val="004B3184"/>
    <w:rsid w:val="004B3DA5"/>
    <w:rsid w:val="004B5C43"/>
    <w:rsid w:val="004B712A"/>
    <w:rsid w:val="004B7966"/>
    <w:rsid w:val="004C012C"/>
    <w:rsid w:val="004C0CD4"/>
    <w:rsid w:val="004C1277"/>
    <w:rsid w:val="004C3691"/>
    <w:rsid w:val="004C4B11"/>
    <w:rsid w:val="004C4D57"/>
    <w:rsid w:val="004D0D04"/>
    <w:rsid w:val="004D13B8"/>
    <w:rsid w:val="004D2106"/>
    <w:rsid w:val="004D383B"/>
    <w:rsid w:val="004D6B2A"/>
    <w:rsid w:val="004E04A5"/>
    <w:rsid w:val="004E2429"/>
    <w:rsid w:val="004E249C"/>
    <w:rsid w:val="004E2882"/>
    <w:rsid w:val="004E3AFC"/>
    <w:rsid w:val="004E4C6B"/>
    <w:rsid w:val="004E4DFB"/>
    <w:rsid w:val="004E55DA"/>
    <w:rsid w:val="004E583D"/>
    <w:rsid w:val="004E6DED"/>
    <w:rsid w:val="004E7279"/>
    <w:rsid w:val="004F16F5"/>
    <w:rsid w:val="004F4715"/>
    <w:rsid w:val="004F5C98"/>
    <w:rsid w:val="004F5D4C"/>
    <w:rsid w:val="004F7ED4"/>
    <w:rsid w:val="00501676"/>
    <w:rsid w:val="00502A9D"/>
    <w:rsid w:val="0050490D"/>
    <w:rsid w:val="005049AB"/>
    <w:rsid w:val="00506749"/>
    <w:rsid w:val="00506854"/>
    <w:rsid w:val="0051051F"/>
    <w:rsid w:val="0051371C"/>
    <w:rsid w:val="005151ED"/>
    <w:rsid w:val="0051696D"/>
    <w:rsid w:val="00517F4E"/>
    <w:rsid w:val="005233CA"/>
    <w:rsid w:val="00523BF5"/>
    <w:rsid w:val="005242BF"/>
    <w:rsid w:val="00530705"/>
    <w:rsid w:val="00530875"/>
    <w:rsid w:val="00531933"/>
    <w:rsid w:val="00535037"/>
    <w:rsid w:val="005360EF"/>
    <w:rsid w:val="00540AE0"/>
    <w:rsid w:val="005419D6"/>
    <w:rsid w:val="00541DBB"/>
    <w:rsid w:val="0054312C"/>
    <w:rsid w:val="005458D9"/>
    <w:rsid w:val="00546E3F"/>
    <w:rsid w:val="00547725"/>
    <w:rsid w:val="00551CED"/>
    <w:rsid w:val="005534F9"/>
    <w:rsid w:val="00553995"/>
    <w:rsid w:val="00553E83"/>
    <w:rsid w:val="00554EC0"/>
    <w:rsid w:val="00557F74"/>
    <w:rsid w:val="00560B99"/>
    <w:rsid w:val="00563085"/>
    <w:rsid w:val="00565089"/>
    <w:rsid w:val="0056521B"/>
    <w:rsid w:val="00566BB7"/>
    <w:rsid w:val="00566DBC"/>
    <w:rsid w:val="00570970"/>
    <w:rsid w:val="005714CD"/>
    <w:rsid w:val="00571B77"/>
    <w:rsid w:val="005753BF"/>
    <w:rsid w:val="005770B0"/>
    <w:rsid w:val="00580DA6"/>
    <w:rsid w:val="005825D5"/>
    <w:rsid w:val="0058289F"/>
    <w:rsid w:val="00582C7F"/>
    <w:rsid w:val="00583260"/>
    <w:rsid w:val="00583758"/>
    <w:rsid w:val="00584534"/>
    <w:rsid w:val="00585212"/>
    <w:rsid w:val="00586548"/>
    <w:rsid w:val="005875D9"/>
    <w:rsid w:val="005905C0"/>
    <w:rsid w:val="005914BF"/>
    <w:rsid w:val="00594591"/>
    <w:rsid w:val="00594CCB"/>
    <w:rsid w:val="005965FB"/>
    <w:rsid w:val="00597154"/>
    <w:rsid w:val="005A70D9"/>
    <w:rsid w:val="005B262F"/>
    <w:rsid w:val="005B3423"/>
    <w:rsid w:val="005B3433"/>
    <w:rsid w:val="005B5095"/>
    <w:rsid w:val="005B6FF1"/>
    <w:rsid w:val="005B7E67"/>
    <w:rsid w:val="005C2B2E"/>
    <w:rsid w:val="005C2F03"/>
    <w:rsid w:val="005C30BA"/>
    <w:rsid w:val="005D004F"/>
    <w:rsid w:val="005D32F4"/>
    <w:rsid w:val="005E14CD"/>
    <w:rsid w:val="005E1D94"/>
    <w:rsid w:val="005E2AE5"/>
    <w:rsid w:val="005E3220"/>
    <w:rsid w:val="005E324F"/>
    <w:rsid w:val="005E7AC6"/>
    <w:rsid w:val="005F3E28"/>
    <w:rsid w:val="005F7F94"/>
    <w:rsid w:val="006043F5"/>
    <w:rsid w:val="006045CC"/>
    <w:rsid w:val="00604924"/>
    <w:rsid w:val="006101D3"/>
    <w:rsid w:val="00610872"/>
    <w:rsid w:val="00610CD4"/>
    <w:rsid w:val="0061214C"/>
    <w:rsid w:val="006133D5"/>
    <w:rsid w:val="00613909"/>
    <w:rsid w:val="006139D2"/>
    <w:rsid w:val="00613A63"/>
    <w:rsid w:val="00614CB7"/>
    <w:rsid w:val="006152E4"/>
    <w:rsid w:val="0062150A"/>
    <w:rsid w:val="0062296B"/>
    <w:rsid w:val="00623667"/>
    <w:rsid w:val="00624073"/>
    <w:rsid w:val="00627285"/>
    <w:rsid w:val="00630EC4"/>
    <w:rsid w:val="006310C1"/>
    <w:rsid w:val="00641037"/>
    <w:rsid w:val="006422EA"/>
    <w:rsid w:val="00642615"/>
    <w:rsid w:val="00643776"/>
    <w:rsid w:val="006465D8"/>
    <w:rsid w:val="00646DCA"/>
    <w:rsid w:val="006472C7"/>
    <w:rsid w:val="00650803"/>
    <w:rsid w:val="00652CD2"/>
    <w:rsid w:val="00661646"/>
    <w:rsid w:val="00664170"/>
    <w:rsid w:val="00665285"/>
    <w:rsid w:val="006656AF"/>
    <w:rsid w:val="0067000B"/>
    <w:rsid w:val="00670B47"/>
    <w:rsid w:val="00671201"/>
    <w:rsid w:val="00671247"/>
    <w:rsid w:val="006717DE"/>
    <w:rsid w:val="006765D9"/>
    <w:rsid w:val="00677FB9"/>
    <w:rsid w:val="00683D8A"/>
    <w:rsid w:val="00690F99"/>
    <w:rsid w:val="00691D1D"/>
    <w:rsid w:val="0069247F"/>
    <w:rsid w:val="0069487A"/>
    <w:rsid w:val="00696D60"/>
    <w:rsid w:val="0069741B"/>
    <w:rsid w:val="006A0E15"/>
    <w:rsid w:val="006A3E2A"/>
    <w:rsid w:val="006A4BC0"/>
    <w:rsid w:val="006B1E57"/>
    <w:rsid w:val="006B1EA0"/>
    <w:rsid w:val="006B39DD"/>
    <w:rsid w:val="006B3A6B"/>
    <w:rsid w:val="006B4405"/>
    <w:rsid w:val="006B4D4E"/>
    <w:rsid w:val="006B6137"/>
    <w:rsid w:val="006C0DDB"/>
    <w:rsid w:val="006C155B"/>
    <w:rsid w:val="006C17CB"/>
    <w:rsid w:val="006C3E52"/>
    <w:rsid w:val="006C67C7"/>
    <w:rsid w:val="006C78A3"/>
    <w:rsid w:val="006C7A89"/>
    <w:rsid w:val="006D19C2"/>
    <w:rsid w:val="006D1DD5"/>
    <w:rsid w:val="006D54D3"/>
    <w:rsid w:val="006D5A90"/>
    <w:rsid w:val="006E1C20"/>
    <w:rsid w:val="006E4FB1"/>
    <w:rsid w:val="006E5DC1"/>
    <w:rsid w:val="006E6FE1"/>
    <w:rsid w:val="006E7029"/>
    <w:rsid w:val="006E7E6C"/>
    <w:rsid w:val="006F16AC"/>
    <w:rsid w:val="006F1F85"/>
    <w:rsid w:val="006F226F"/>
    <w:rsid w:val="006F281B"/>
    <w:rsid w:val="006F3986"/>
    <w:rsid w:val="006F4265"/>
    <w:rsid w:val="006F4AD3"/>
    <w:rsid w:val="006F7191"/>
    <w:rsid w:val="006F798A"/>
    <w:rsid w:val="006F7A35"/>
    <w:rsid w:val="00700EA0"/>
    <w:rsid w:val="00704EDC"/>
    <w:rsid w:val="007052AD"/>
    <w:rsid w:val="00706030"/>
    <w:rsid w:val="00706414"/>
    <w:rsid w:val="00706ECD"/>
    <w:rsid w:val="00707F8D"/>
    <w:rsid w:val="00712008"/>
    <w:rsid w:val="00713992"/>
    <w:rsid w:val="0071514C"/>
    <w:rsid w:val="007160E9"/>
    <w:rsid w:val="0071706D"/>
    <w:rsid w:val="007203B4"/>
    <w:rsid w:val="0072168B"/>
    <w:rsid w:val="007241D4"/>
    <w:rsid w:val="00724C99"/>
    <w:rsid w:val="00724FC0"/>
    <w:rsid w:val="0072607F"/>
    <w:rsid w:val="007315D1"/>
    <w:rsid w:val="00732810"/>
    <w:rsid w:val="00732A3D"/>
    <w:rsid w:val="00733D49"/>
    <w:rsid w:val="00734E29"/>
    <w:rsid w:val="00735858"/>
    <w:rsid w:val="007367D9"/>
    <w:rsid w:val="0073768C"/>
    <w:rsid w:val="00737AA0"/>
    <w:rsid w:val="00743242"/>
    <w:rsid w:val="00747B8B"/>
    <w:rsid w:val="007500FE"/>
    <w:rsid w:val="00751C73"/>
    <w:rsid w:val="00756210"/>
    <w:rsid w:val="0075631E"/>
    <w:rsid w:val="0076127C"/>
    <w:rsid w:val="00762EBD"/>
    <w:rsid w:val="007645FD"/>
    <w:rsid w:val="00766BE2"/>
    <w:rsid w:val="00767221"/>
    <w:rsid w:val="00767A90"/>
    <w:rsid w:val="007721A4"/>
    <w:rsid w:val="00772A8D"/>
    <w:rsid w:val="007767E9"/>
    <w:rsid w:val="00776B26"/>
    <w:rsid w:val="00776CD9"/>
    <w:rsid w:val="00781240"/>
    <w:rsid w:val="0078130B"/>
    <w:rsid w:val="00783364"/>
    <w:rsid w:val="00786230"/>
    <w:rsid w:val="00786511"/>
    <w:rsid w:val="00786578"/>
    <w:rsid w:val="0078719B"/>
    <w:rsid w:val="00787BF6"/>
    <w:rsid w:val="00787CDC"/>
    <w:rsid w:val="00790E44"/>
    <w:rsid w:val="007910C8"/>
    <w:rsid w:val="00796EA3"/>
    <w:rsid w:val="00797BDD"/>
    <w:rsid w:val="007A02C8"/>
    <w:rsid w:val="007A29D6"/>
    <w:rsid w:val="007A32E4"/>
    <w:rsid w:val="007A4CFD"/>
    <w:rsid w:val="007A6E0B"/>
    <w:rsid w:val="007B015C"/>
    <w:rsid w:val="007B0A0A"/>
    <w:rsid w:val="007B131A"/>
    <w:rsid w:val="007B6B02"/>
    <w:rsid w:val="007C011F"/>
    <w:rsid w:val="007C139B"/>
    <w:rsid w:val="007C2332"/>
    <w:rsid w:val="007C2E81"/>
    <w:rsid w:val="007C3032"/>
    <w:rsid w:val="007C3FCE"/>
    <w:rsid w:val="007C7DD4"/>
    <w:rsid w:val="007D0668"/>
    <w:rsid w:val="007D4391"/>
    <w:rsid w:val="007D57FC"/>
    <w:rsid w:val="007E35E3"/>
    <w:rsid w:val="007F0AF9"/>
    <w:rsid w:val="007F0C06"/>
    <w:rsid w:val="007F29D7"/>
    <w:rsid w:val="007F3DD1"/>
    <w:rsid w:val="007F3E1C"/>
    <w:rsid w:val="007F7586"/>
    <w:rsid w:val="007F7C6A"/>
    <w:rsid w:val="00803793"/>
    <w:rsid w:val="008069FF"/>
    <w:rsid w:val="00806E46"/>
    <w:rsid w:val="00811734"/>
    <w:rsid w:val="00812F1E"/>
    <w:rsid w:val="00814414"/>
    <w:rsid w:val="00820C76"/>
    <w:rsid w:val="0082220C"/>
    <w:rsid w:val="00824610"/>
    <w:rsid w:val="00824C97"/>
    <w:rsid w:val="0082512F"/>
    <w:rsid w:val="008278BD"/>
    <w:rsid w:val="00830A41"/>
    <w:rsid w:val="0083103E"/>
    <w:rsid w:val="00831E99"/>
    <w:rsid w:val="00831F71"/>
    <w:rsid w:val="008328F5"/>
    <w:rsid w:val="00833609"/>
    <w:rsid w:val="00835116"/>
    <w:rsid w:val="0083551B"/>
    <w:rsid w:val="00837ECC"/>
    <w:rsid w:val="00841DAA"/>
    <w:rsid w:val="0084300E"/>
    <w:rsid w:val="0084539A"/>
    <w:rsid w:val="008503DA"/>
    <w:rsid w:val="0085234D"/>
    <w:rsid w:val="00852FD6"/>
    <w:rsid w:val="0085498C"/>
    <w:rsid w:val="008549C6"/>
    <w:rsid w:val="00854EAB"/>
    <w:rsid w:val="00856069"/>
    <w:rsid w:val="008566B6"/>
    <w:rsid w:val="00861A2D"/>
    <w:rsid w:val="008628C2"/>
    <w:rsid w:val="008644B2"/>
    <w:rsid w:val="00864734"/>
    <w:rsid w:val="00865DFF"/>
    <w:rsid w:val="00865FDF"/>
    <w:rsid w:val="00866920"/>
    <w:rsid w:val="008703D3"/>
    <w:rsid w:val="0087042E"/>
    <w:rsid w:val="008723B6"/>
    <w:rsid w:val="008735BE"/>
    <w:rsid w:val="008735E6"/>
    <w:rsid w:val="00873B38"/>
    <w:rsid w:val="00875A74"/>
    <w:rsid w:val="00876079"/>
    <w:rsid w:val="00877E81"/>
    <w:rsid w:val="00880764"/>
    <w:rsid w:val="00881436"/>
    <w:rsid w:val="0088317A"/>
    <w:rsid w:val="008926E4"/>
    <w:rsid w:val="00893142"/>
    <w:rsid w:val="008936AE"/>
    <w:rsid w:val="008939DA"/>
    <w:rsid w:val="008941E8"/>
    <w:rsid w:val="008942AF"/>
    <w:rsid w:val="00894F62"/>
    <w:rsid w:val="00896E42"/>
    <w:rsid w:val="008A2307"/>
    <w:rsid w:val="008A3D11"/>
    <w:rsid w:val="008A4138"/>
    <w:rsid w:val="008A58F9"/>
    <w:rsid w:val="008A793E"/>
    <w:rsid w:val="008A7D0E"/>
    <w:rsid w:val="008B0E31"/>
    <w:rsid w:val="008B1E47"/>
    <w:rsid w:val="008B246A"/>
    <w:rsid w:val="008B254F"/>
    <w:rsid w:val="008B4B05"/>
    <w:rsid w:val="008B5560"/>
    <w:rsid w:val="008B672E"/>
    <w:rsid w:val="008C0A06"/>
    <w:rsid w:val="008C40C6"/>
    <w:rsid w:val="008C7390"/>
    <w:rsid w:val="008D41BC"/>
    <w:rsid w:val="008D4F47"/>
    <w:rsid w:val="008D5728"/>
    <w:rsid w:val="008E0542"/>
    <w:rsid w:val="008E0D00"/>
    <w:rsid w:val="008E5494"/>
    <w:rsid w:val="008E6357"/>
    <w:rsid w:val="008F3766"/>
    <w:rsid w:val="008F5178"/>
    <w:rsid w:val="008F5208"/>
    <w:rsid w:val="008F5E2E"/>
    <w:rsid w:val="008F6619"/>
    <w:rsid w:val="008F6921"/>
    <w:rsid w:val="008F6C9B"/>
    <w:rsid w:val="008F6EDD"/>
    <w:rsid w:val="009009BD"/>
    <w:rsid w:val="00902990"/>
    <w:rsid w:val="009032E7"/>
    <w:rsid w:val="00904678"/>
    <w:rsid w:val="009056F7"/>
    <w:rsid w:val="00905B75"/>
    <w:rsid w:val="00906153"/>
    <w:rsid w:val="00906C13"/>
    <w:rsid w:val="00907CA8"/>
    <w:rsid w:val="00907E37"/>
    <w:rsid w:val="0091021E"/>
    <w:rsid w:val="00910861"/>
    <w:rsid w:val="009138B7"/>
    <w:rsid w:val="00913D60"/>
    <w:rsid w:val="0091574B"/>
    <w:rsid w:val="00915BFB"/>
    <w:rsid w:val="00920133"/>
    <w:rsid w:val="00920DEA"/>
    <w:rsid w:val="00921919"/>
    <w:rsid w:val="00922E99"/>
    <w:rsid w:val="00923271"/>
    <w:rsid w:val="0092366C"/>
    <w:rsid w:val="00926822"/>
    <w:rsid w:val="00934847"/>
    <w:rsid w:val="00936F87"/>
    <w:rsid w:val="00941AC2"/>
    <w:rsid w:val="00941C31"/>
    <w:rsid w:val="00943080"/>
    <w:rsid w:val="00944EDB"/>
    <w:rsid w:val="00946051"/>
    <w:rsid w:val="0095076A"/>
    <w:rsid w:val="00952E4A"/>
    <w:rsid w:val="0095351A"/>
    <w:rsid w:val="00953728"/>
    <w:rsid w:val="00955EEA"/>
    <w:rsid w:val="00956D64"/>
    <w:rsid w:val="00956D8B"/>
    <w:rsid w:val="0095769E"/>
    <w:rsid w:val="00960EE6"/>
    <w:rsid w:val="00961B25"/>
    <w:rsid w:val="00961DDA"/>
    <w:rsid w:val="00963003"/>
    <w:rsid w:val="0096449D"/>
    <w:rsid w:val="00964912"/>
    <w:rsid w:val="00965C51"/>
    <w:rsid w:val="00966571"/>
    <w:rsid w:val="00966761"/>
    <w:rsid w:val="00966774"/>
    <w:rsid w:val="0096688A"/>
    <w:rsid w:val="00970E8A"/>
    <w:rsid w:val="00972CB9"/>
    <w:rsid w:val="009735E9"/>
    <w:rsid w:val="00974F89"/>
    <w:rsid w:val="00975AE4"/>
    <w:rsid w:val="00977B0B"/>
    <w:rsid w:val="00980466"/>
    <w:rsid w:val="00980D19"/>
    <w:rsid w:val="0098174D"/>
    <w:rsid w:val="009818FB"/>
    <w:rsid w:val="00981BD6"/>
    <w:rsid w:val="00983A49"/>
    <w:rsid w:val="009846B2"/>
    <w:rsid w:val="00984C67"/>
    <w:rsid w:val="00986A93"/>
    <w:rsid w:val="00987174"/>
    <w:rsid w:val="0098717C"/>
    <w:rsid w:val="0098785E"/>
    <w:rsid w:val="00987C0C"/>
    <w:rsid w:val="00987F5D"/>
    <w:rsid w:val="0099520B"/>
    <w:rsid w:val="00995EE3"/>
    <w:rsid w:val="00996429"/>
    <w:rsid w:val="009977CC"/>
    <w:rsid w:val="009A0ADB"/>
    <w:rsid w:val="009A1405"/>
    <w:rsid w:val="009A193D"/>
    <w:rsid w:val="009A36AC"/>
    <w:rsid w:val="009B105E"/>
    <w:rsid w:val="009B5D46"/>
    <w:rsid w:val="009B60DE"/>
    <w:rsid w:val="009C0BC9"/>
    <w:rsid w:val="009C1052"/>
    <w:rsid w:val="009C11FE"/>
    <w:rsid w:val="009C20F6"/>
    <w:rsid w:val="009C4BE8"/>
    <w:rsid w:val="009C73DA"/>
    <w:rsid w:val="009C7854"/>
    <w:rsid w:val="009D0490"/>
    <w:rsid w:val="009D185E"/>
    <w:rsid w:val="009D22CA"/>
    <w:rsid w:val="009D62F3"/>
    <w:rsid w:val="009D6958"/>
    <w:rsid w:val="009E15CC"/>
    <w:rsid w:val="009E18B0"/>
    <w:rsid w:val="009E4270"/>
    <w:rsid w:val="009E522A"/>
    <w:rsid w:val="009E7516"/>
    <w:rsid w:val="009F2959"/>
    <w:rsid w:val="009F5D06"/>
    <w:rsid w:val="009F783F"/>
    <w:rsid w:val="00A02C52"/>
    <w:rsid w:val="00A03EE4"/>
    <w:rsid w:val="00A0551E"/>
    <w:rsid w:val="00A05A5C"/>
    <w:rsid w:val="00A06B71"/>
    <w:rsid w:val="00A113AE"/>
    <w:rsid w:val="00A132B8"/>
    <w:rsid w:val="00A16216"/>
    <w:rsid w:val="00A214A0"/>
    <w:rsid w:val="00A22556"/>
    <w:rsid w:val="00A22D65"/>
    <w:rsid w:val="00A2348D"/>
    <w:rsid w:val="00A2462B"/>
    <w:rsid w:val="00A26584"/>
    <w:rsid w:val="00A26ECD"/>
    <w:rsid w:val="00A3416C"/>
    <w:rsid w:val="00A34E64"/>
    <w:rsid w:val="00A3686D"/>
    <w:rsid w:val="00A37319"/>
    <w:rsid w:val="00A40226"/>
    <w:rsid w:val="00A40332"/>
    <w:rsid w:val="00A404AA"/>
    <w:rsid w:val="00A42802"/>
    <w:rsid w:val="00A430F1"/>
    <w:rsid w:val="00A456C9"/>
    <w:rsid w:val="00A4596C"/>
    <w:rsid w:val="00A472FB"/>
    <w:rsid w:val="00A5267B"/>
    <w:rsid w:val="00A54F1C"/>
    <w:rsid w:val="00A55E00"/>
    <w:rsid w:val="00A564CF"/>
    <w:rsid w:val="00A62103"/>
    <w:rsid w:val="00A643C2"/>
    <w:rsid w:val="00A64938"/>
    <w:rsid w:val="00A652B4"/>
    <w:rsid w:val="00A65F24"/>
    <w:rsid w:val="00A65FA5"/>
    <w:rsid w:val="00A7150C"/>
    <w:rsid w:val="00A72E64"/>
    <w:rsid w:val="00A7360C"/>
    <w:rsid w:val="00A7440B"/>
    <w:rsid w:val="00A7610D"/>
    <w:rsid w:val="00A77380"/>
    <w:rsid w:val="00A80AA5"/>
    <w:rsid w:val="00A80E09"/>
    <w:rsid w:val="00A81F45"/>
    <w:rsid w:val="00A83976"/>
    <w:rsid w:val="00A83B76"/>
    <w:rsid w:val="00A84D48"/>
    <w:rsid w:val="00A87A81"/>
    <w:rsid w:val="00A91D4E"/>
    <w:rsid w:val="00A95403"/>
    <w:rsid w:val="00A9678E"/>
    <w:rsid w:val="00AA0A23"/>
    <w:rsid w:val="00AA0E97"/>
    <w:rsid w:val="00AA1BA6"/>
    <w:rsid w:val="00AA4D14"/>
    <w:rsid w:val="00AA7A06"/>
    <w:rsid w:val="00AB0479"/>
    <w:rsid w:val="00AB4A36"/>
    <w:rsid w:val="00AB6AB0"/>
    <w:rsid w:val="00AC1655"/>
    <w:rsid w:val="00AC3874"/>
    <w:rsid w:val="00AC4D4B"/>
    <w:rsid w:val="00AC511B"/>
    <w:rsid w:val="00AC697B"/>
    <w:rsid w:val="00AD0141"/>
    <w:rsid w:val="00AD037E"/>
    <w:rsid w:val="00AD1BF4"/>
    <w:rsid w:val="00AD25D8"/>
    <w:rsid w:val="00AD53C9"/>
    <w:rsid w:val="00AD5BEA"/>
    <w:rsid w:val="00AD7A7E"/>
    <w:rsid w:val="00AE0FAD"/>
    <w:rsid w:val="00AE2011"/>
    <w:rsid w:val="00AE411E"/>
    <w:rsid w:val="00AE4FB4"/>
    <w:rsid w:val="00AE5131"/>
    <w:rsid w:val="00AE6C6E"/>
    <w:rsid w:val="00AF2991"/>
    <w:rsid w:val="00AF3AEA"/>
    <w:rsid w:val="00AF4EB4"/>
    <w:rsid w:val="00AF4FAB"/>
    <w:rsid w:val="00AF56F7"/>
    <w:rsid w:val="00AF6BEF"/>
    <w:rsid w:val="00B01BC6"/>
    <w:rsid w:val="00B02940"/>
    <w:rsid w:val="00B02B92"/>
    <w:rsid w:val="00B03352"/>
    <w:rsid w:val="00B0459A"/>
    <w:rsid w:val="00B06DAA"/>
    <w:rsid w:val="00B1020A"/>
    <w:rsid w:val="00B10510"/>
    <w:rsid w:val="00B11334"/>
    <w:rsid w:val="00B120E8"/>
    <w:rsid w:val="00B12727"/>
    <w:rsid w:val="00B17B58"/>
    <w:rsid w:val="00B17FF2"/>
    <w:rsid w:val="00B219DE"/>
    <w:rsid w:val="00B22706"/>
    <w:rsid w:val="00B22A92"/>
    <w:rsid w:val="00B233FE"/>
    <w:rsid w:val="00B2384B"/>
    <w:rsid w:val="00B23A1D"/>
    <w:rsid w:val="00B24628"/>
    <w:rsid w:val="00B25741"/>
    <w:rsid w:val="00B26368"/>
    <w:rsid w:val="00B276CE"/>
    <w:rsid w:val="00B27A46"/>
    <w:rsid w:val="00B307C0"/>
    <w:rsid w:val="00B31A7D"/>
    <w:rsid w:val="00B31D9E"/>
    <w:rsid w:val="00B34A63"/>
    <w:rsid w:val="00B414E2"/>
    <w:rsid w:val="00B4288B"/>
    <w:rsid w:val="00B45C45"/>
    <w:rsid w:val="00B4662A"/>
    <w:rsid w:val="00B514E9"/>
    <w:rsid w:val="00B52E36"/>
    <w:rsid w:val="00B54924"/>
    <w:rsid w:val="00B54C6E"/>
    <w:rsid w:val="00B552D4"/>
    <w:rsid w:val="00B567CC"/>
    <w:rsid w:val="00B60011"/>
    <w:rsid w:val="00B616B9"/>
    <w:rsid w:val="00B64CCD"/>
    <w:rsid w:val="00B65A26"/>
    <w:rsid w:val="00B66B60"/>
    <w:rsid w:val="00B70597"/>
    <w:rsid w:val="00B72E3C"/>
    <w:rsid w:val="00B72F2A"/>
    <w:rsid w:val="00B73519"/>
    <w:rsid w:val="00B73A97"/>
    <w:rsid w:val="00B74177"/>
    <w:rsid w:val="00B753B7"/>
    <w:rsid w:val="00B75D53"/>
    <w:rsid w:val="00B83264"/>
    <w:rsid w:val="00B838B5"/>
    <w:rsid w:val="00B8423E"/>
    <w:rsid w:val="00B859B3"/>
    <w:rsid w:val="00B901E8"/>
    <w:rsid w:val="00B90C61"/>
    <w:rsid w:val="00B9373C"/>
    <w:rsid w:val="00B95610"/>
    <w:rsid w:val="00B956B1"/>
    <w:rsid w:val="00B97586"/>
    <w:rsid w:val="00BA00E3"/>
    <w:rsid w:val="00BA2697"/>
    <w:rsid w:val="00BA2A0E"/>
    <w:rsid w:val="00BA3CDC"/>
    <w:rsid w:val="00BA4373"/>
    <w:rsid w:val="00BA61FE"/>
    <w:rsid w:val="00BB33DD"/>
    <w:rsid w:val="00BB36A7"/>
    <w:rsid w:val="00BB3D9A"/>
    <w:rsid w:val="00BB4A80"/>
    <w:rsid w:val="00BB5F01"/>
    <w:rsid w:val="00BC13E8"/>
    <w:rsid w:val="00BC4109"/>
    <w:rsid w:val="00BC441E"/>
    <w:rsid w:val="00BD063E"/>
    <w:rsid w:val="00BD0C6F"/>
    <w:rsid w:val="00BD2943"/>
    <w:rsid w:val="00BD3C2B"/>
    <w:rsid w:val="00BD5F52"/>
    <w:rsid w:val="00BD62B4"/>
    <w:rsid w:val="00BE135D"/>
    <w:rsid w:val="00BE1507"/>
    <w:rsid w:val="00BE2452"/>
    <w:rsid w:val="00BE3111"/>
    <w:rsid w:val="00BE54CC"/>
    <w:rsid w:val="00BF2E6B"/>
    <w:rsid w:val="00BF5CF9"/>
    <w:rsid w:val="00C00A7A"/>
    <w:rsid w:val="00C02713"/>
    <w:rsid w:val="00C0347B"/>
    <w:rsid w:val="00C051BC"/>
    <w:rsid w:val="00C0548D"/>
    <w:rsid w:val="00C15EBF"/>
    <w:rsid w:val="00C17702"/>
    <w:rsid w:val="00C25973"/>
    <w:rsid w:val="00C30D6E"/>
    <w:rsid w:val="00C31475"/>
    <w:rsid w:val="00C332B8"/>
    <w:rsid w:val="00C3362F"/>
    <w:rsid w:val="00C33685"/>
    <w:rsid w:val="00C34899"/>
    <w:rsid w:val="00C36837"/>
    <w:rsid w:val="00C36A96"/>
    <w:rsid w:val="00C37C54"/>
    <w:rsid w:val="00C40108"/>
    <w:rsid w:val="00C40AB1"/>
    <w:rsid w:val="00C431EB"/>
    <w:rsid w:val="00C47C35"/>
    <w:rsid w:val="00C47F7F"/>
    <w:rsid w:val="00C504CD"/>
    <w:rsid w:val="00C51253"/>
    <w:rsid w:val="00C53DD5"/>
    <w:rsid w:val="00C546E8"/>
    <w:rsid w:val="00C615FF"/>
    <w:rsid w:val="00C63868"/>
    <w:rsid w:val="00C723EA"/>
    <w:rsid w:val="00C73223"/>
    <w:rsid w:val="00C73B69"/>
    <w:rsid w:val="00C74193"/>
    <w:rsid w:val="00C74ECE"/>
    <w:rsid w:val="00C75E0A"/>
    <w:rsid w:val="00C8150D"/>
    <w:rsid w:val="00C825C8"/>
    <w:rsid w:val="00C83988"/>
    <w:rsid w:val="00C8491C"/>
    <w:rsid w:val="00C85C68"/>
    <w:rsid w:val="00C902D9"/>
    <w:rsid w:val="00C90C6F"/>
    <w:rsid w:val="00C914FE"/>
    <w:rsid w:val="00C91743"/>
    <w:rsid w:val="00C91A43"/>
    <w:rsid w:val="00C96A6E"/>
    <w:rsid w:val="00C97555"/>
    <w:rsid w:val="00CA0915"/>
    <w:rsid w:val="00CA1509"/>
    <w:rsid w:val="00CA68B5"/>
    <w:rsid w:val="00CA73BF"/>
    <w:rsid w:val="00CB0FE7"/>
    <w:rsid w:val="00CB12A8"/>
    <w:rsid w:val="00CB3799"/>
    <w:rsid w:val="00CB510F"/>
    <w:rsid w:val="00CB765F"/>
    <w:rsid w:val="00CC0FA6"/>
    <w:rsid w:val="00CC1735"/>
    <w:rsid w:val="00CC2F5F"/>
    <w:rsid w:val="00CC303E"/>
    <w:rsid w:val="00CC30E3"/>
    <w:rsid w:val="00CD0BBE"/>
    <w:rsid w:val="00CD19E6"/>
    <w:rsid w:val="00CD3C5E"/>
    <w:rsid w:val="00CD3E17"/>
    <w:rsid w:val="00CD3E45"/>
    <w:rsid w:val="00CD4BF9"/>
    <w:rsid w:val="00CD5F8F"/>
    <w:rsid w:val="00CE27B8"/>
    <w:rsid w:val="00CE348D"/>
    <w:rsid w:val="00CF1400"/>
    <w:rsid w:val="00CF2A83"/>
    <w:rsid w:val="00CF3797"/>
    <w:rsid w:val="00CF4237"/>
    <w:rsid w:val="00CF6199"/>
    <w:rsid w:val="00CF6490"/>
    <w:rsid w:val="00CF75C2"/>
    <w:rsid w:val="00CF78F6"/>
    <w:rsid w:val="00D02865"/>
    <w:rsid w:val="00D04AAB"/>
    <w:rsid w:val="00D04C18"/>
    <w:rsid w:val="00D04D46"/>
    <w:rsid w:val="00D10210"/>
    <w:rsid w:val="00D13476"/>
    <w:rsid w:val="00D1408F"/>
    <w:rsid w:val="00D14422"/>
    <w:rsid w:val="00D15778"/>
    <w:rsid w:val="00D15A6F"/>
    <w:rsid w:val="00D16691"/>
    <w:rsid w:val="00D167B5"/>
    <w:rsid w:val="00D16DD4"/>
    <w:rsid w:val="00D16FAE"/>
    <w:rsid w:val="00D17A90"/>
    <w:rsid w:val="00D201EF"/>
    <w:rsid w:val="00D22090"/>
    <w:rsid w:val="00D2748C"/>
    <w:rsid w:val="00D3665A"/>
    <w:rsid w:val="00D40C4F"/>
    <w:rsid w:val="00D42968"/>
    <w:rsid w:val="00D4527B"/>
    <w:rsid w:val="00D45FFD"/>
    <w:rsid w:val="00D465BD"/>
    <w:rsid w:val="00D46D90"/>
    <w:rsid w:val="00D47C27"/>
    <w:rsid w:val="00D539A9"/>
    <w:rsid w:val="00D55619"/>
    <w:rsid w:val="00D56A85"/>
    <w:rsid w:val="00D603C8"/>
    <w:rsid w:val="00D61FC3"/>
    <w:rsid w:val="00D6545A"/>
    <w:rsid w:val="00D6651B"/>
    <w:rsid w:val="00D71249"/>
    <w:rsid w:val="00D729C9"/>
    <w:rsid w:val="00D72B87"/>
    <w:rsid w:val="00D72F27"/>
    <w:rsid w:val="00D73FCB"/>
    <w:rsid w:val="00D7598C"/>
    <w:rsid w:val="00D75B8C"/>
    <w:rsid w:val="00D77435"/>
    <w:rsid w:val="00D77A2A"/>
    <w:rsid w:val="00D82BC0"/>
    <w:rsid w:val="00D86449"/>
    <w:rsid w:val="00D86D76"/>
    <w:rsid w:val="00D914CC"/>
    <w:rsid w:val="00D939B4"/>
    <w:rsid w:val="00DA1AE0"/>
    <w:rsid w:val="00DA2B65"/>
    <w:rsid w:val="00DA3775"/>
    <w:rsid w:val="00DA6DBC"/>
    <w:rsid w:val="00DB1BFD"/>
    <w:rsid w:val="00DB20A7"/>
    <w:rsid w:val="00DC10EB"/>
    <w:rsid w:val="00DC176C"/>
    <w:rsid w:val="00DC33CD"/>
    <w:rsid w:val="00DD0C80"/>
    <w:rsid w:val="00DD2A04"/>
    <w:rsid w:val="00DE20DD"/>
    <w:rsid w:val="00DE2517"/>
    <w:rsid w:val="00DE40D4"/>
    <w:rsid w:val="00DE40F6"/>
    <w:rsid w:val="00DE4C6D"/>
    <w:rsid w:val="00DE652E"/>
    <w:rsid w:val="00DE702E"/>
    <w:rsid w:val="00DF491D"/>
    <w:rsid w:val="00DF4D59"/>
    <w:rsid w:val="00DF4E18"/>
    <w:rsid w:val="00DF68A3"/>
    <w:rsid w:val="00DF7B26"/>
    <w:rsid w:val="00E00D57"/>
    <w:rsid w:val="00E00FE0"/>
    <w:rsid w:val="00E01BCF"/>
    <w:rsid w:val="00E0274E"/>
    <w:rsid w:val="00E030F2"/>
    <w:rsid w:val="00E06B60"/>
    <w:rsid w:val="00E1033D"/>
    <w:rsid w:val="00E1435F"/>
    <w:rsid w:val="00E145F7"/>
    <w:rsid w:val="00E15CA4"/>
    <w:rsid w:val="00E17E15"/>
    <w:rsid w:val="00E20556"/>
    <w:rsid w:val="00E21C44"/>
    <w:rsid w:val="00E2347B"/>
    <w:rsid w:val="00E23D04"/>
    <w:rsid w:val="00E279D0"/>
    <w:rsid w:val="00E30066"/>
    <w:rsid w:val="00E30447"/>
    <w:rsid w:val="00E32A4E"/>
    <w:rsid w:val="00E3667D"/>
    <w:rsid w:val="00E41629"/>
    <w:rsid w:val="00E50E28"/>
    <w:rsid w:val="00E514E0"/>
    <w:rsid w:val="00E5364C"/>
    <w:rsid w:val="00E57476"/>
    <w:rsid w:val="00E60677"/>
    <w:rsid w:val="00E606D8"/>
    <w:rsid w:val="00E610B8"/>
    <w:rsid w:val="00E62F57"/>
    <w:rsid w:val="00E63BF1"/>
    <w:rsid w:val="00E6749F"/>
    <w:rsid w:val="00E7130C"/>
    <w:rsid w:val="00E72734"/>
    <w:rsid w:val="00E80273"/>
    <w:rsid w:val="00E80B70"/>
    <w:rsid w:val="00E83B66"/>
    <w:rsid w:val="00E84BC3"/>
    <w:rsid w:val="00E852C9"/>
    <w:rsid w:val="00E930A8"/>
    <w:rsid w:val="00E934C0"/>
    <w:rsid w:val="00E96E62"/>
    <w:rsid w:val="00E976F7"/>
    <w:rsid w:val="00EA0536"/>
    <w:rsid w:val="00EA2189"/>
    <w:rsid w:val="00EA2503"/>
    <w:rsid w:val="00EA3D53"/>
    <w:rsid w:val="00EA5E3E"/>
    <w:rsid w:val="00EA6969"/>
    <w:rsid w:val="00EA6AAF"/>
    <w:rsid w:val="00EA6DBD"/>
    <w:rsid w:val="00EB3CFD"/>
    <w:rsid w:val="00EB4E78"/>
    <w:rsid w:val="00EB5F93"/>
    <w:rsid w:val="00EB6850"/>
    <w:rsid w:val="00EB7694"/>
    <w:rsid w:val="00EC039A"/>
    <w:rsid w:val="00EC0409"/>
    <w:rsid w:val="00EC1B9D"/>
    <w:rsid w:val="00EC23D9"/>
    <w:rsid w:val="00EC2DAC"/>
    <w:rsid w:val="00EC402C"/>
    <w:rsid w:val="00EC4652"/>
    <w:rsid w:val="00EC5EB3"/>
    <w:rsid w:val="00EC7931"/>
    <w:rsid w:val="00ED25B1"/>
    <w:rsid w:val="00ED2F87"/>
    <w:rsid w:val="00ED3125"/>
    <w:rsid w:val="00ED5201"/>
    <w:rsid w:val="00ED6D47"/>
    <w:rsid w:val="00EE04FD"/>
    <w:rsid w:val="00EE07E1"/>
    <w:rsid w:val="00EE126B"/>
    <w:rsid w:val="00EE211C"/>
    <w:rsid w:val="00EE273B"/>
    <w:rsid w:val="00EE6884"/>
    <w:rsid w:val="00EE6B8E"/>
    <w:rsid w:val="00EE78EC"/>
    <w:rsid w:val="00EE7B40"/>
    <w:rsid w:val="00EF03BE"/>
    <w:rsid w:val="00EF2E63"/>
    <w:rsid w:val="00EF47B1"/>
    <w:rsid w:val="00EF488A"/>
    <w:rsid w:val="00EF4B48"/>
    <w:rsid w:val="00F0253E"/>
    <w:rsid w:val="00F02B5A"/>
    <w:rsid w:val="00F02F11"/>
    <w:rsid w:val="00F03096"/>
    <w:rsid w:val="00F05D00"/>
    <w:rsid w:val="00F064FF"/>
    <w:rsid w:val="00F0675D"/>
    <w:rsid w:val="00F108ED"/>
    <w:rsid w:val="00F2059B"/>
    <w:rsid w:val="00F20C29"/>
    <w:rsid w:val="00F23826"/>
    <w:rsid w:val="00F2530E"/>
    <w:rsid w:val="00F25F1C"/>
    <w:rsid w:val="00F26760"/>
    <w:rsid w:val="00F277A3"/>
    <w:rsid w:val="00F27B9C"/>
    <w:rsid w:val="00F3010E"/>
    <w:rsid w:val="00F301E5"/>
    <w:rsid w:val="00F31AB6"/>
    <w:rsid w:val="00F33556"/>
    <w:rsid w:val="00F33BF6"/>
    <w:rsid w:val="00F35C23"/>
    <w:rsid w:val="00F44397"/>
    <w:rsid w:val="00F45466"/>
    <w:rsid w:val="00F47E89"/>
    <w:rsid w:val="00F5646F"/>
    <w:rsid w:val="00F60BBD"/>
    <w:rsid w:val="00F61942"/>
    <w:rsid w:val="00F6584C"/>
    <w:rsid w:val="00F672CA"/>
    <w:rsid w:val="00F677BA"/>
    <w:rsid w:val="00F714D9"/>
    <w:rsid w:val="00F732AD"/>
    <w:rsid w:val="00F73AC8"/>
    <w:rsid w:val="00F74014"/>
    <w:rsid w:val="00F801D1"/>
    <w:rsid w:val="00F85077"/>
    <w:rsid w:val="00F850F5"/>
    <w:rsid w:val="00F85724"/>
    <w:rsid w:val="00F86514"/>
    <w:rsid w:val="00F87696"/>
    <w:rsid w:val="00F90A3D"/>
    <w:rsid w:val="00F91AC7"/>
    <w:rsid w:val="00F9267B"/>
    <w:rsid w:val="00F930FD"/>
    <w:rsid w:val="00F94EF2"/>
    <w:rsid w:val="00F95857"/>
    <w:rsid w:val="00FA1551"/>
    <w:rsid w:val="00FA627A"/>
    <w:rsid w:val="00FA62D8"/>
    <w:rsid w:val="00FA6559"/>
    <w:rsid w:val="00FA68BF"/>
    <w:rsid w:val="00FA7ACF"/>
    <w:rsid w:val="00FB6380"/>
    <w:rsid w:val="00FC047D"/>
    <w:rsid w:val="00FC0523"/>
    <w:rsid w:val="00FC1CD0"/>
    <w:rsid w:val="00FC2EB9"/>
    <w:rsid w:val="00FC3247"/>
    <w:rsid w:val="00FC4FF8"/>
    <w:rsid w:val="00FC57A0"/>
    <w:rsid w:val="00FC7954"/>
    <w:rsid w:val="00FC7A3D"/>
    <w:rsid w:val="00FC7E24"/>
    <w:rsid w:val="00FD283F"/>
    <w:rsid w:val="00FD2B20"/>
    <w:rsid w:val="00FD30E5"/>
    <w:rsid w:val="00FD3401"/>
    <w:rsid w:val="00FD59F7"/>
    <w:rsid w:val="00FD5FA1"/>
    <w:rsid w:val="00FE45AE"/>
    <w:rsid w:val="00FE4677"/>
    <w:rsid w:val="00FF28F1"/>
    <w:rsid w:val="00FF43AA"/>
    <w:rsid w:val="00FF4E57"/>
    <w:rsid w:val="0A054D04"/>
    <w:rsid w:val="11BEF00B"/>
    <w:rsid w:val="1A037755"/>
    <w:rsid w:val="475D2841"/>
    <w:rsid w:val="4BA1B453"/>
    <w:rsid w:val="4DA0368C"/>
    <w:rsid w:val="7AE69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4232"/>
  <w15:chartTrackingRefBased/>
  <w15:docId w15:val="{A81CF215-2DF9-4A59-8485-670B04C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4E"/>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FA68BF"/>
    <w:pPr>
      <w:tabs>
        <w:tab w:val="left" w:pos="426"/>
        <w:tab w:val="right" w:leader="dot" w:pos="9540"/>
      </w:tabs>
      <w:spacing w:before="120" w:after="120" w:line="360" w:lineRule="auto"/>
    </w:pPr>
    <w:rPr>
      <w:rFonts w:ascii="Times New Roman" w:hAnsi="Times New Roman"/>
      <w:b/>
      <w:noProof/>
    </w:rPr>
  </w:style>
  <w:style w:type="paragraph" w:styleId="Header">
    <w:name w:val="header"/>
    <w:basedOn w:val="Normal"/>
    <w:link w:val="HeaderChar"/>
    <w:uiPriority w:val="99"/>
    <w:rsid w:val="00E23D04"/>
    <w:pPr>
      <w:tabs>
        <w:tab w:val="center" w:pos="4320"/>
        <w:tab w:val="right" w:pos="8640"/>
      </w:tabs>
    </w:pPr>
    <w:rPr>
      <w:lang w:eastAsia="x-none"/>
    </w:rPr>
  </w:style>
  <w:style w:type="character" w:customStyle="1" w:styleId="HeaderChar">
    <w:name w:val="Header Char"/>
    <w:link w:val="Header"/>
    <w:uiPriority w:val="99"/>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basedOn w:val="Normal"/>
    <w:link w:val="ListParagraphChar"/>
    <w:uiPriority w:val="99"/>
    <w:qFormat/>
    <w:rsid w:val="00EF03BE"/>
    <w:pPr>
      <w:ind w:left="720"/>
      <w:contextualSpacing/>
    </w:pPr>
    <w:rPr>
      <w:rFonts w:ascii="Calibri" w:hAnsi="Calibri"/>
      <w:lang w:val="x-none" w:eastAsia="x-none"/>
    </w:rPr>
  </w:style>
  <w:style w:type="character" w:customStyle="1" w:styleId="ListParagraphChar">
    <w:name w:val="List Paragraph Char"/>
    <w:link w:val="ListParagraph"/>
    <w:uiPriority w:val="99"/>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 w:type="paragraph" w:customStyle="1" w:styleId="m4491641832917918958m-2583554715484993635msolistparagraph">
    <w:name w:val="m_4491641832917918958m_-2583554715484993635msolistparagraph"/>
    <w:basedOn w:val="Normal"/>
    <w:rsid w:val="003D74C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go.k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6FDE9810ABFE4FB66712D23C639BB5" ma:contentTypeVersion="6" ma:contentTypeDescription="Create a new document." ma:contentTypeScope="" ma:versionID="5c1698c25d02ddd86504ccbd216c5bda">
  <xsd:schema xmlns:xsd="http://www.w3.org/2001/XMLSchema" xmlns:xs="http://www.w3.org/2001/XMLSchema" xmlns:p="http://schemas.microsoft.com/office/2006/metadata/properties" xmlns:ns2="2542676f-e1be-4fa3-9eec-102be3a5c2af" xmlns:ns3="89f8bc66-ed1d-4d20-bbfd-4957a5b2a7b4" targetNamespace="http://schemas.microsoft.com/office/2006/metadata/properties" ma:root="true" ma:fieldsID="1b06b63bbcb23050b6626672596f86db" ns2:_="" ns3:_="">
    <xsd:import namespace="2542676f-e1be-4fa3-9eec-102be3a5c2af"/>
    <xsd:import namespace="89f8bc66-ed1d-4d20-bbfd-4957a5b2a7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2676f-e1be-4fa3-9eec-102be3a5c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8bc66-ed1d-4d20-bbfd-4957a5b2a7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10647-CDE1-4719-8F28-4CBC8E312FDD}">
  <ds:schemaRefs>
    <ds:schemaRef ds:uri="http://schemas.microsoft.com/sharepoint/v3/contenttype/forms"/>
  </ds:schemaRefs>
</ds:datastoreItem>
</file>

<file path=customXml/itemProps2.xml><?xml version="1.0" encoding="utf-8"?>
<ds:datastoreItem xmlns:ds="http://schemas.openxmlformats.org/officeDocument/2006/customXml" ds:itemID="{3AC6CBBC-0F19-4DDF-A401-242AE798920A}">
  <ds:schemaRefs>
    <ds:schemaRef ds:uri="http://schemas.openxmlformats.org/officeDocument/2006/bibliography"/>
  </ds:schemaRefs>
</ds:datastoreItem>
</file>

<file path=customXml/itemProps3.xml><?xml version="1.0" encoding="utf-8"?>
<ds:datastoreItem xmlns:ds="http://schemas.openxmlformats.org/officeDocument/2006/customXml" ds:itemID="{261C141D-1F3F-4F8E-AE62-D0481A01579E}"/>
</file>

<file path=customXml/itemProps4.xml><?xml version="1.0" encoding="utf-8"?>
<ds:datastoreItem xmlns:ds="http://schemas.openxmlformats.org/officeDocument/2006/customXml" ds:itemID="{F56C631C-E873-4B7A-A69B-6176C16399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3189</Words>
  <Characters>18183</Characters>
  <Application>Microsoft Office Word</Application>
  <DocSecurity>0</DocSecurity>
  <Lines>151</Lines>
  <Paragraphs>42</Paragraphs>
  <ScaleCrop>false</ScaleCrop>
  <Company>Hewlett-Packard Company</Company>
  <LinksUpToDate>false</LinksUpToDate>
  <CharactersWithSpaces>21330</CharactersWithSpaces>
  <SharedDoc>false</SharedDoc>
  <HLinks>
    <vt:vector size="66" baseType="variant">
      <vt:variant>
        <vt:i4>458836</vt:i4>
      </vt:variant>
      <vt:variant>
        <vt:i4>63</vt:i4>
      </vt:variant>
      <vt:variant>
        <vt:i4>0</vt:i4>
      </vt:variant>
      <vt:variant>
        <vt:i4>5</vt:i4>
      </vt:variant>
      <vt:variant>
        <vt:lpwstr>http://www.go.ke/</vt:lpwstr>
      </vt:variant>
      <vt:variant>
        <vt:lpwstr/>
      </vt:variant>
      <vt:variant>
        <vt:i4>1441854</vt:i4>
      </vt:variant>
      <vt:variant>
        <vt:i4>56</vt:i4>
      </vt:variant>
      <vt:variant>
        <vt:i4>0</vt:i4>
      </vt:variant>
      <vt:variant>
        <vt:i4>5</vt:i4>
      </vt:variant>
      <vt:variant>
        <vt:lpwstr/>
      </vt:variant>
      <vt:variant>
        <vt:lpwstr>_Toc131584635</vt:lpwstr>
      </vt:variant>
      <vt:variant>
        <vt:i4>1441854</vt:i4>
      </vt:variant>
      <vt:variant>
        <vt:i4>50</vt:i4>
      </vt:variant>
      <vt:variant>
        <vt:i4>0</vt:i4>
      </vt:variant>
      <vt:variant>
        <vt:i4>5</vt:i4>
      </vt:variant>
      <vt:variant>
        <vt:lpwstr/>
      </vt:variant>
      <vt:variant>
        <vt:lpwstr>_Toc131584634</vt:lpwstr>
      </vt:variant>
      <vt:variant>
        <vt:i4>1441854</vt:i4>
      </vt:variant>
      <vt:variant>
        <vt:i4>44</vt:i4>
      </vt:variant>
      <vt:variant>
        <vt:i4>0</vt:i4>
      </vt:variant>
      <vt:variant>
        <vt:i4>5</vt:i4>
      </vt:variant>
      <vt:variant>
        <vt:lpwstr/>
      </vt:variant>
      <vt:variant>
        <vt:lpwstr>_Toc131584633</vt:lpwstr>
      </vt:variant>
      <vt:variant>
        <vt:i4>1441854</vt:i4>
      </vt:variant>
      <vt:variant>
        <vt:i4>38</vt:i4>
      </vt:variant>
      <vt:variant>
        <vt:i4>0</vt:i4>
      </vt:variant>
      <vt:variant>
        <vt:i4>5</vt:i4>
      </vt:variant>
      <vt:variant>
        <vt:lpwstr/>
      </vt:variant>
      <vt:variant>
        <vt:lpwstr>_Toc131584632</vt:lpwstr>
      </vt:variant>
      <vt:variant>
        <vt:i4>1441854</vt:i4>
      </vt:variant>
      <vt:variant>
        <vt:i4>32</vt:i4>
      </vt:variant>
      <vt:variant>
        <vt:i4>0</vt:i4>
      </vt:variant>
      <vt:variant>
        <vt:i4>5</vt:i4>
      </vt:variant>
      <vt:variant>
        <vt:lpwstr/>
      </vt:variant>
      <vt:variant>
        <vt:lpwstr>_Toc131584631</vt:lpwstr>
      </vt:variant>
      <vt:variant>
        <vt:i4>1441854</vt:i4>
      </vt:variant>
      <vt:variant>
        <vt:i4>26</vt:i4>
      </vt:variant>
      <vt:variant>
        <vt:i4>0</vt:i4>
      </vt:variant>
      <vt:variant>
        <vt:i4>5</vt:i4>
      </vt:variant>
      <vt:variant>
        <vt:lpwstr/>
      </vt:variant>
      <vt:variant>
        <vt:lpwstr>_Toc131584630</vt:lpwstr>
      </vt:variant>
      <vt:variant>
        <vt:i4>1507390</vt:i4>
      </vt:variant>
      <vt:variant>
        <vt:i4>20</vt:i4>
      </vt:variant>
      <vt:variant>
        <vt:i4>0</vt:i4>
      </vt:variant>
      <vt:variant>
        <vt:i4>5</vt:i4>
      </vt:variant>
      <vt:variant>
        <vt:lpwstr/>
      </vt:variant>
      <vt:variant>
        <vt:lpwstr>_Toc131584629</vt:lpwstr>
      </vt:variant>
      <vt:variant>
        <vt:i4>1507390</vt:i4>
      </vt:variant>
      <vt:variant>
        <vt:i4>14</vt:i4>
      </vt:variant>
      <vt:variant>
        <vt:i4>0</vt:i4>
      </vt:variant>
      <vt:variant>
        <vt:i4>5</vt:i4>
      </vt:variant>
      <vt:variant>
        <vt:lpwstr/>
      </vt:variant>
      <vt:variant>
        <vt:lpwstr>_Toc131584628</vt:lpwstr>
      </vt:variant>
      <vt:variant>
        <vt:i4>1507390</vt:i4>
      </vt:variant>
      <vt:variant>
        <vt:i4>8</vt:i4>
      </vt:variant>
      <vt:variant>
        <vt:i4>0</vt:i4>
      </vt:variant>
      <vt:variant>
        <vt:i4>5</vt:i4>
      </vt:variant>
      <vt:variant>
        <vt:lpwstr/>
      </vt:variant>
      <vt:variant>
        <vt:lpwstr>_Toc131584627</vt:lpwstr>
      </vt:variant>
      <vt:variant>
        <vt:i4>1507390</vt:i4>
      </vt:variant>
      <vt:variant>
        <vt:i4>2</vt:i4>
      </vt:variant>
      <vt:variant>
        <vt:i4>0</vt:i4>
      </vt:variant>
      <vt:variant>
        <vt:i4>5</vt:i4>
      </vt:variant>
      <vt:variant>
        <vt:lpwstr/>
      </vt:variant>
      <vt:variant>
        <vt:lpwstr>_Toc131584626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Michael Gitau</cp:lastModifiedBy>
  <cp:revision>4</cp:revision>
  <cp:lastPrinted>2022-04-28T09:06:00Z</cp:lastPrinted>
  <dcterms:created xsi:type="dcterms:W3CDTF">2023-07-17T06:52:00Z</dcterms:created>
  <dcterms:modified xsi:type="dcterms:W3CDTF">2024-01-31T08:28:00Z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9d861c8b461e594a9e85737cc1766e4ac80a12f9c3e894577f388b8a63ea9a5c</vt:lpwstr>
  </property>
  <property fmtid="{D5CDD505-2E9C-101B-9397-08002B2CF9AE}" pid="3" name="ContentTypeId">
    <vt:lpwstr>0x010100AC6FDE9810ABFE4FB66712D23C639BB5</vt:lpwstr>
  </property>
</Properties>
</file>